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BA30B1">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443BF4" w:rsidP="00030968">
      <w:pPr>
        <w:tabs>
          <w:tab w:val="left" w:pos="680"/>
          <w:tab w:val="left" w:pos="851"/>
        </w:tabs>
        <w:jc w:val="center"/>
        <w:rPr>
          <w:b/>
          <w:sz w:val="28"/>
          <w:szCs w:val="28"/>
        </w:rPr>
      </w:pPr>
      <w:r>
        <w:rPr>
          <w:b/>
          <w:sz w:val="28"/>
          <w:szCs w:val="28"/>
        </w:rPr>
        <w:t>Теория организации</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BA30B1" w:rsidRPr="00773DBC" w:rsidTr="00BA30B1">
        <w:trPr>
          <w:trHeight w:val="409"/>
        </w:trPr>
        <w:tc>
          <w:tcPr>
            <w:tcW w:w="3658" w:type="dxa"/>
            <w:hideMark/>
          </w:tcPr>
          <w:p w:rsidR="00BA30B1" w:rsidRPr="00773DBC" w:rsidRDefault="00BA30B1" w:rsidP="00BA30B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BA30B1" w:rsidRPr="00CE495F" w:rsidRDefault="00BA30B1" w:rsidP="00BA30B1">
            <w:pPr>
              <w:rPr>
                <w:rStyle w:val="FontStyle53"/>
                <w:b w:val="0"/>
                <w:sz w:val="28"/>
                <w:szCs w:val="28"/>
              </w:rPr>
            </w:pPr>
            <w:r w:rsidRPr="00CE495F">
              <w:rPr>
                <w:sz w:val="28"/>
                <w:szCs w:val="28"/>
              </w:rPr>
              <w:t>Государственное и муниципальное управление</w:t>
            </w:r>
          </w:p>
        </w:tc>
      </w:tr>
      <w:tr w:rsidR="00BA30B1" w:rsidRPr="00773DBC" w:rsidTr="00BA30B1">
        <w:tc>
          <w:tcPr>
            <w:tcW w:w="3658" w:type="dxa"/>
            <w:hideMark/>
          </w:tcPr>
          <w:p w:rsidR="00BA30B1" w:rsidRPr="00C80F89" w:rsidRDefault="00BA30B1" w:rsidP="00BA30B1">
            <w:pPr>
              <w:pStyle w:val="Style12"/>
              <w:spacing w:line="240" w:lineRule="auto"/>
              <w:rPr>
                <w:rStyle w:val="FontStyle60"/>
                <w:i/>
                <w:sz w:val="28"/>
                <w:szCs w:val="28"/>
              </w:rPr>
            </w:pPr>
            <w:r w:rsidRPr="00C80F89">
              <w:rPr>
                <w:rStyle w:val="FontStyle60"/>
                <w:i/>
                <w:sz w:val="28"/>
                <w:szCs w:val="28"/>
              </w:rPr>
              <w:t xml:space="preserve">Код  </w:t>
            </w:r>
          </w:p>
        </w:tc>
        <w:tc>
          <w:tcPr>
            <w:tcW w:w="5771" w:type="dxa"/>
            <w:tcBorders>
              <w:top w:val="single" w:sz="4" w:space="0" w:color="auto"/>
              <w:bottom w:val="single" w:sz="4" w:space="0" w:color="auto"/>
            </w:tcBorders>
            <w:hideMark/>
          </w:tcPr>
          <w:p w:rsidR="00BA30B1" w:rsidRPr="00CE495F" w:rsidRDefault="00BA30B1" w:rsidP="00BA30B1">
            <w:pPr>
              <w:pStyle w:val="Style12"/>
              <w:spacing w:line="240" w:lineRule="auto"/>
              <w:rPr>
                <w:rStyle w:val="FontStyle60"/>
                <w:sz w:val="28"/>
                <w:szCs w:val="28"/>
              </w:rPr>
            </w:pPr>
            <w:r w:rsidRPr="00CE495F">
              <w:rPr>
                <w:sz w:val="28"/>
                <w:szCs w:val="28"/>
              </w:rPr>
              <w:t>38.03.04</w:t>
            </w:r>
          </w:p>
        </w:tc>
      </w:tr>
      <w:tr w:rsidR="00BA30B1" w:rsidRPr="00773DBC" w:rsidTr="00BA30B1">
        <w:trPr>
          <w:trHeight w:val="367"/>
        </w:trPr>
        <w:tc>
          <w:tcPr>
            <w:tcW w:w="3658" w:type="dxa"/>
            <w:hideMark/>
          </w:tcPr>
          <w:p w:rsidR="00BA30B1" w:rsidRPr="00773DBC" w:rsidRDefault="00BA30B1" w:rsidP="00BA30B1">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BA30B1" w:rsidRPr="00773DBC" w:rsidRDefault="00BA30B1" w:rsidP="00BA30B1">
            <w:pPr>
              <w:tabs>
                <w:tab w:val="left" w:pos="680"/>
                <w:tab w:val="left" w:pos="851"/>
              </w:tabs>
              <w:rPr>
                <w:sz w:val="28"/>
                <w:szCs w:val="28"/>
              </w:rPr>
            </w:pPr>
          </w:p>
        </w:tc>
      </w:tr>
      <w:tr w:rsidR="006D770E" w:rsidRPr="00773DBC" w:rsidTr="00BA30B1">
        <w:trPr>
          <w:trHeight w:val="402"/>
        </w:trPr>
        <w:tc>
          <w:tcPr>
            <w:tcW w:w="3658" w:type="dxa"/>
            <w:hideMark/>
          </w:tcPr>
          <w:p w:rsidR="006D770E" w:rsidRDefault="006D770E" w:rsidP="006D770E">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6D770E" w:rsidRDefault="006D770E" w:rsidP="006D770E">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BA30B1" w:rsidRPr="00773DBC" w:rsidTr="00BA30B1">
        <w:tc>
          <w:tcPr>
            <w:tcW w:w="3658" w:type="dxa"/>
          </w:tcPr>
          <w:p w:rsidR="00BA30B1" w:rsidRPr="00773DBC" w:rsidRDefault="00BA30B1" w:rsidP="00BA30B1">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BA30B1" w:rsidRPr="00773DBC" w:rsidRDefault="00BA30B1" w:rsidP="00BA30B1">
            <w:pPr>
              <w:pStyle w:val="Style15"/>
              <w:tabs>
                <w:tab w:val="left" w:leader="underscore" w:pos="9768"/>
              </w:tabs>
              <w:jc w:val="center"/>
              <w:rPr>
                <w:rStyle w:val="FontStyle53"/>
                <w:sz w:val="28"/>
                <w:szCs w:val="28"/>
              </w:rPr>
            </w:pPr>
          </w:p>
        </w:tc>
      </w:tr>
      <w:tr w:rsidR="00BA30B1" w:rsidRPr="00773DBC" w:rsidTr="00BA30B1">
        <w:tc>
          <w:tcPr>
            <w:tcW w:w="3658" w:type="dxa"/>
          </w:tcPr>
          <w:p w:rsidR="00BA30B1" w:rsidRPr="00773DBC" w:rsidRDefault="00BA30B1" w:rsidP="00BA30B1">
            <w:pPr>
              <w:pStyle w:val="Style15"/>
              <w:tabs>
                <w:tab w:val="left" w:leader="underscore" w:pos="9768"/>
              </w:tabs>
              <w:jc w:val="left"/>
              <w:rPr>
                <w:rStyle w:val="FontStyle53"/>
                <w:b w:val="0"/>
                <w:i/>
                <w:sz w:val="28"/>
                <w:szCs w:val="28"/>
              </w:rPr>
            </w:pPr>
          </w:p>
          <w:p w:rsidR="00BA30B1" w:rsidRPr="00773DBC" w:rsidRDefault="00BA30B1" w:rsidP="00BA30B1">
            <w:pPr>
              <w:pStyle w:val="Style15"/>
              <w:tabs>
                <w:tab w:val="left" w:leader="underscore" w:pos="9768"/>
              </w:tabs>
              <w:jc w:val="left"/>
              <w:rPr>
                <w:rStyle w:val="FontStyle53"/>
                <w:b w:val="0"/>
                <w:i/>
                <w:sz w:val="28"/>
                <w:szCs w:val="28"/>
              </w:rPr>
            </w:pPr>
          </w:p>
          <w:p w:rsidR="00BA30B1" w:rsidRPr="00773DBC" w:rsidRDefault="00BA30B1" w:rsidP="00BA30B1">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BA30B1" w:rsidRPr="00773DBC" w:rsidRDefault="00BA30B1" w:rsidP="00BA30B1">
            <w:pPr>
              <w:pStyle w:val="Style15"/>
              <w:tabs>
                <w:tab w:val="left" w:leader="underscore" w:pos="9768"/>
              </w:tabs>
              <w:rPr>
                <w:rStyle w:val="FontStyle53"/>
                <w:b w:val="0"/>
                <w:sz w:val="28"/>
                <w:szCs w:val="28"/>
              </w:rPr>
            </w:pPr>
          </w:p>
          <w:p w:rsidR="00BA30B1" w:rsidRPr="00773DBC" w:rsidRDefault="00BA30B1" w:rsidP="00BA30B1">
            <w:pPr>
              <w:pStyle w:val="Style15"/>
              <w:tabs>
                <w:tab w:val="left" w:leader="underscore" w:pos="9768"/>
              </w:tabs>
              <w:rPr>
                <w:rStyle w:val="FontStyle53"/>
                <w:b w:val="0"/>
                <w:sz w:val="28"/>
                <w:szCs w:val="28"/>
              </w:rPr>
            </w:pPr>
          </w:p>
          <w:p w:rsidR="00BA30B1" w:rsidRPr="00773DBC" w:rsidRDefault="00BA30B1" w:rsidP="00BA30B1">
            <w:pPr>
              <w:pStyle w:val="Style15"/>
              <w:tabs>
                <w:tab w:val="left" w:leader="underscore" w:pos="9768"/>
              </w:tabs>
              <w:rPr>
                <w:rStyle w:val="FontStyle53"/>
                <w:b w:val="0"/>
                <w:sz w:val="28"/>
                <w:szCs w:val="28"/>
              </w:rPr>
            </w:pPr>
            <w:r>
              <w:rPr>
                <w:rStyle w:val="FontStyle53"/>
                <w:b w:val="0"/>
                <w:sz w:val="28"/>
                <w:szCs w:val="28"/>
              </w:rPr>
              <w:t>бакалавр</w:t>
            </w:r>
          </w:p>
        </w:tc>
      </w:tr>
    </w:tbl>
    <w:p w:rsidR="00BA30B1" w:rsidRPr="00773DBC" w:rsidRDefault="00BA30B1" w:rsidP="00BA30B1">
      <w:pPr>
        <w:pStyle w:val="Style15"/>
        <w:tabs>
          <w:tab w:val="left" w:leader="underscore" w:pos="9768"/>
        </w:tabs>
        <w:jc w:val="center"/>
        <w:rPr>
          <w:rStyle w:val="FontStyle53"/>
          <w:sz w:val="28"/>
          <w:szCs w:val="28"/>
        </w:rPr>
      </w:pPr>
    </w:p>
    <w:p w:rsidR="00BA30B1" w:rsidRPr="00773DBC" w:rsidRDefault="00BA30B1" w:rsidP="00BA30B1">
      <w:pPr>
        <w:pStyle w:val="Style15"/>
        <w:tabs>
          <w:tab w:val="left" w:leader="underscore" w:pos="9768"/>
        </w:tabs>
        <w:jc w:val="center"/>
        <w:rPr>
          <w:rStyle w:val="FontStyle53"/>
          <w:sz w:val="28"/>
          <w:szCs w:val="28"/>
        </w:rPr>
      </w:pPr>
    </w:p>
    <w:p w:rsidR="00BA30B1" w:rsidRPr="00773DBC" w:rsidRDefault="00BA30B1" w:rsidP="00BA30B1">
      <w:pPr>
        <w:pStyle w:val="Style15"/>
        <w:tabs>
          <w:tab w:val="left" w:leader="underscore" w:pos="9768"/>
        </w:tabs>
        <w:jc w:val="center"/>
        <w:rPr>
          <w:rStyle w:val="FontStyle53"/>
          <w:sz w:val="28"/>
          <w:szCs w:val="28"/>
        </w:rPr>
      </w:pPr>
    </w:p>
    <w:p w:rsidR="00BA30B1" w:rsidRPr="00773DBC" w:rsidRDefault="00BA30B1" w:rsidP="00BA30B1">
      <w:pPr>
        <w:pStyle w:val="Style15"/>
        <w:tabs>
          <w:tab w:val="left" w:leader="underscore" w:pos="9768"/>
        </w:tabs>
        <w:rPr>
          <w:rStyle w:val="FontStyle53"/>
          <w:sz w:val="28"/>
          <w:szCs w:val="28"/>
        </w:rPr>
      </w:pPr>
    </w:p>
    <w:p w:rsidR="00BA30B1" w:rsidRPr="00773DBC" w:rsidRDefault="00BA30B1" w:rsidP="00BA30B1">
      <w:pPr>
        <w:pStyle w:val="Style15"/>
        <w:tabs>
          <w:tab w:val="left" w:leader="underscore" w:pos="9768"/>
        </w:tabs>
        <w:jc w:val="center"/>
        <w:rPr>
          <w:rStyle w:val="FontStyle53"/>
          <w:sz w:val="28"/>
          <w:szCs w:val="28"/>
        </w:rPr>
      </w:pPr>
    </w:p>
    <w:p w:rsidR="00BA30B1" w:rsidRPr="00773DBC" w:rsidRDefault="00BA30B1" w:rsidP="00BA30B1">
      <w:pPr>
        <w:pStyle w:val="Style15"/>
        <w:tabs>
          <w:tab w:val="left" w:leader="underscore" w:pos="9768"/>
        </w:tabs>
        <w:jc w:val="center"/>
        <w:rPr>
          <w:rStyle w:val="FontStyle53"/>
          <w:sz w:val="28"/>
          <w:szCs w:val="28"/>
        </w:rPr>
      </w:pPr>
    </w:p>
    <w:p w:rsidR="00BA30B1" w:rsidRPr="00773DBC" w:rsidRDefault="00BA30B1" w:rsidP="00BA30B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A30B1" w:rsidRDefault="00BA30B1" w:rsidP="00BA30B1">
      <w:pPr>
        <w:pStyle w:val="Style15"/>
        <w:tabs>
          <w:tab w:val="left" w:leader="underscore" w:pos="9768"/>
        </w:tabs>
        <w:jc w:val="center"/>
        <w:rPr>
          <w:rStyle w:val="FontStyle53"/>
          <w:b w:val="0"/>
          <w:sz w:val="28"/>
          <w:szCs w:val="28"/>
        </w:rPr>
      </w:pPr>
      <w:bookmarkStart w:id="0" w:name="_GoBack"/>
      <w:bookmarkEnd w:id="0"/>
    </w:p>
    <w:p w:rsidR="00443BF4" w:rsidRPr="00773DBC" w:rsidRDefault="00BA30B1" w:rsidP="00601375">
      <w:pPr>
        <w:jc w:val="both"/>
      </w:pPr>
      <w:r>
        <w:rPr>
          <w:rStyle w:val="FontStyle53"/>
          <w:b w:val="0"/>
          <w:sz w:val="28"/>
          <w:szCs w:val="28"/>
        </w:rPr>
        <w:br w:type="page"/>
      </w:r>
      <w:r w:rsidR="00A57021" w:rsidRPr="00773DBC">
        <w:lastRenderedPageBreak/>
        <w:t>Рабочая программа дисциплины «</w:t>
      </w:r>
      <w:r w:rsidR="00443BF4">
        <w:t>Теория организации</w:t>
      </w:r>
      <w:r w:rsidR="00A57021" w:rsidRPr="00773DBC">
        <w:t xml:space="preserve">» </w:t>
      </w:r>
      <w:r w:rsidR="00443BF4" w:rsidRPr="00773DBC">
        <w:t>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Государственное и муниципальное управление</w:t>
      </w:r>
      <w:r w:rsidR="00443BF4" w:rsidRPr="00773DBC">
        <w:t>».</w:t>
      </w:r>
    </w:p>
    <w:p w:rsidR="00A57021" w:rsidRPr="00773DBC" w:rsidRDefault="00443BF4" w:rsidP="00BA30B1">
      <w:pPr>
        <w:pStyle w:val="Style15"/>
        <w:tabs>
          <w:tab w:val="left" w:leader="underscore" w:pos="9856"/>
        </w:tabs>
      </w:pPr>
      <w:r w:rsidRPr="00773DBC">
        <w:t xml:space="preserve">Дисциплина относится к </w:t>
      </w:r>
      <w:r>
        <w:t>вариативной</w:t>
      </w:r>
      <w:r w:rsidRPr="00773DBC">
        <w:t xml:space="preserve"> части учебного плана.</w:t>
      </w:r>
    </w:p>
    <w:p w:rsidR="00014625" w:rsidRPr="00014625" w:rsidRDefault="00014625" w:rsidP="00014625">
      <w:pPr>
        <w:pStyle w:val="1"/>
        <w:shd w:val="clear" w:color="auto" w:fill="FFFFFF"/>
        <w:spacing w:before="0"/>
        <w:ind w:firstLine="374"/>
        <w:jc w:val="both"/>
        <w:rPr>
          <w:rFonts w:ascii="Times New Roman" w:eastAsia="Times New Roman" w:hAnsi="Times New Roman" w:cs="Times New Roman"/>
          <w:bCs/>
          <w:color w:val="22272F"/>
          <w:kern w:val="36"/>
          <w:sz w:val="24"/>
          <w:szCs w:val="24"/>
        </w:rPr>
      </w:pPr>
      <w:r w:rsidRPr="00014625">
        <w:rPr>
          <w:rFonts w:ascii="Times New Roman" w:eastAsia="Times New Roman" w:hAnsi="Times New Roman" w:cs="Times New Roman"/>
          <w:bCs/>
          <w:color w:val="auto"/>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14625">
        <w:rPr>
          <w:rFonts w:ascii="Times New Roman" w:eastAsia="Times New Roman" w:hAnsi="Times New Roman" w:cs="Times New Roman"/>
          <w:bCs/>
          <w:color w:val="22272F"/>
          <w:kern w:val="36"/>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14625" w:rsidRPr="00014625" w:rsidRDefault="00014625" w:rsidP="00375399">
      <w:pPr>
        <w:widowControl/>
        <w:shd w:val="clear" w:color="auto" w:fill="FFFFFF"/>
        <w:autoSpaceDE/>
        <w:autoSpaceDN/>
        <w:adjustRightInd/>
        <w:ind w:firstLine="374"/>
        <w:jc w:val="both"/>
        <w:outlineLvl w:val="0"/>
        <w:rPr>
          <w:bCs/>
          <w:color w:val="22272F"/>
          <w:kern w:val="36"/>
        </w:rPr>
      </w:pPr>
      <w:r w:rsidRPr="0001462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30B1" w:rsidRDefault="00BA30B1" w:rsidP="00BA30B1">
      <w:pPr>
        <w:jc w:val="both"/>
      </w:pPr>
    </w:p>
    <w:p w:rsidR="00874613" w:rsidRDefault="00874613" w:rsidP="00BA30B1">
      <w:pPr>
        <w:jc w:val="both"/>
      </w:pPr>
    </w:p>
    <w:p w:rsidR="00874613" w:rsidRPr="006B218D" w:rsidRDefault="00874613" w:rsidP="00BA30B1">
      <w:pPr>
        <w:jc w:val="both"/>
      </w:pPr>
    </w:p>
    <w:p w:rsidR="00A57021" w:rsidRPr="00773DBC" w:rsidRDefault="00A57021" w:rsidP="00A57021">
      <w:pPr>
        <w:ind w:firstLine="709"/>
        <w:jc w:val="both"/>
      </w:pPr>
    </w:p>
    <w:p w:rsidR="00BA30B1" w:rsidRDefault="00BA30B1">
      <w:pPr>
        <w:widowControl/>
        <w:autoSpaceDE/>
        <w:autoSpaceDN/>
        <w:adjustRightInd/>
        <w:rPr>
          <w:b/>
          <w:i/>
        </w:rPr>
      </w:pPr>
      <w:r>
        <w:rPr>
          <w:b/>
          <w:i/>
        </w:rP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387" w:type="dxa"/>
        <w:tblInd w:w="360" w:type="dxa"/>
        <w:tblLayout w:type="fixed"/>
        <w:tblLook w:val="04A0" w:firstRow="1" w:lastRow="0" w:firstColumn="1" w:lastColumn="0" w:noHBand="0" w:noVBand="1"/>
      </w:tblPr>
      <w:tblGrid>
        <w:gridCol w:w="2300"/>
        <w:gridCol w:w="2410"/>
        <w:gridCol w:w="4677"/>
      </w:tblGrid>
      <w:tr w:rsidR="00386403" w:rsidRPr="00C80F89" w:rsidTr="00CA3C39">
        <w:tc>
          <w:tcPr>
            <w:tcW w:w="2300" w:type="dxa"/>
          </w:tcPr>
          <w:p w:rsidR="00386403" w:rsidRPr="00C80F89" w:rsidRDefault="00386403" w:rsidP="001016D7">
            <w:pPr>
              <w:jc w:val="center"/>
            </w:pPr>
            <w:r w:rsidRPr="00C80F89">
              <w:t>Компетенция</w:t>
            </w:r>
          </w:p>
        </w:tc>
        <w:tc>
          <w:tcPr>
            <w:tcW w:w="2410" w:type="dxa"/>
          </w:tcPr>
          <w:p w:rsidR="00386403" w:rsidRPr="00C80F89" w:rsidRDefault="00386403" w:rsidP="001016D7">
            <w:pPr>
              <w:jc w:val="both"/>
            </w:pPr>
            <w:r w:rsidRPr="00C80F89">
              <w:t>Вклад дисциплины в формирование компетенции</w:t>
            </w:r>
          </w:p>
        </w:tc>
        <w:tc>
          <w:tcPr>
            <w:tcW w:w="4677" w:type="dxa"/>
          </w:tcPr>
          <w:p w:rsidR="00386403" w:rsidRPr="00C80F89" w:rsidRDefault="00386403" w:rsidP="001016D7">
            <w:pPr>
              <w:jc w:val="both"/>
            </w:pPr>
            <w:r w:rsidRPr="00C80F89">
              <w:t>Планируемые результаты обучения по дисциплине</w:t>
            </w:r>
          </w:p>
        </w:tc>
      </w:tr>
      <w:tr w:rsidR="00386403" w:rsidRPr="00C80F89" w:rsidTr="00CA3C39">
        <w:tc>
          <w:tcPr>
            <w:tcW w:w="2300" w:type="dxa"/>
          </w:tcPr>
          <w:p w:rsidR="001428EA" w:rsidRDefault="004D572D" w:rsidP="00CA3C39">
            <w:pPr>
              <w:jc w:val="both"/>
            </w:pPr>
            <w:r w:rsidRPr="00C80F89">
              <w:t>О</w:t>
            </w:r>
            <w:r w:rsidR="00475C01" w:rsidRPr="00C80F89">
              <w:t>П</w:t>
            </w:r>
            <w:r w:rsidR="00386403" w:rsidRPr="00C80F89">
              <w:t>К-</w:t>
            </w:r>
            <w:r w:rsidRPr="00C80F89">
              <w:t>3</w:t>
            </w:r>
          </w:p>
          <w:p w:rsidR="00386403" w:rsidRPr="00C80F89" w:rsidRDefault="00666D78" w:rsidP="00CA3C39">
            <w:pPr>
              <w:jc w:val="both"/>
            </w:pPr>
            <w:r w:rsidRPr="00C80F89">
              <w:t>С</w:t>
            </w:r>
            <w:r w:rsidR="004D572D" w:rsidRPr="00C80F89">
              <w:t>пособность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tc>
        <w:tc>
          <w:tcPr>
            <w:tcW w:w="2410" w:type="dxa"/>
          </w:tcPr>
          <w:p w:rsidR="00386403" w:rsidRPr="00C80F89" w:rsidRDefault="00386403" w:rsidP="00CA3C39">
            <w:pPr>
              <w:jc w:val="both"/>
            </w:pPr>
            <w:r w:rsidRPr="00C80F89">
              <w:t xml:space="preserve">Дисциплина формирует способность использовать основы </w:t>
            </w:r>
            <w:r w:rsidR="00475C01" w:rsidRPr="00C80F89">
              <w:t>экономических</w:t>
            </w:r>
            <w:r w:rsidR="00F10080" w:rsidRPr="00C80F89">
              <w:t xml:space="preserve"> </w:t>
            </w:r>
            <w:r w:rsidR="00475C01" w:rsidRPr="00C80F89">
              <w:t xml:space="preserve">и социальных </w:t>
            </w:r>
            <w:r w:rsidRPr="00C80F89">
              <w:t xml:space="preserve">знаний в </w:t>
            </w:r>
            <w:r w:rsidR="00666D78" w:rsidRPr="00C80F89">
              <w:t>процессе проектирования организационных структур, в планировании и осуществлении мероприятий, в распределении и делегировании полномочий с учетом личной ответственности за осуществляемые мероприятия</w:t>
            </w:r>
          </w:p>
        </w:tc>
        <w:tc>
          <w:tcPr>
            <w:tcW w:w="4677" w:type="dxa"/>
          </w:tcPr>
          <w:p w:rsidR="00417264" w:rsidRPr="00C80F89" w:rsidRDefault="00417264" w:rsidP="00CA3C39">
            <w:pPr>
              <w:pStyle w:val="21"/>
              <w:spacing w:after="0" w:line="240" w:lineRule="auto"/>
              <w:ind w:left="0" w:right="-40"/>
              <w:jc w:val="both"/>
            </w:pPr>
            <w:r w:rsidRPr="00C80F89">
              <w:rPr>
                <w:b/>
              </w:rPr>
              <w:t>Знать:</w:t>
            </w:r>
          </w:p>
          <w:p w:rsidR="00417264" w:rsidRPr="00C80F89" w:rsidRDefault="00417264" w:rsidP="00CA3C39">
            <w:pPr>
              <w:jc w:val="both"/>
            </w:pPr>
            <w:r w:rsidRPr="00C80F89">
              <w:t>- содержание основных понятий и категорий, основные законы теории организации;</w:t>
            </w:r>
          </w:p>
          <w:p w:rsidR="00417264" w:rsidRPr="00C80F89" w:rsidRDefault="00417264" w:rsidP="00CA3C39">
            <w:pPr>
              <w:jc w:val="both"/>
            </w:pPr>
            <w:r w:rsidRPr="00C80F89">
              <w:t>- существующие подходы к организации как к системе, объекту и процессу;</w:t>
            </w:r>
          </w:p>
          <w:p w:rsidR="00417264" w:rsidRPr="00C80F89" w:rsidRDefault="00417264" w:rsidP="00CA3C39">
            <w:pPr>
              <w:jc w:val="both"/>
            </w:pPr>
            <w:r w:rsidRPr="00C80F89">
              <w:t>- закономерности и принципы построения социально-экономических организаций с использованием современных информационных технологий.</w:t>
            </w:r>
          </w:p>
          <w:p w:rsidR="00417264" w:rsidRPr="00C80F89" w:rsidRDefault="00417264" w:rsidP="00CA3C39">
            <w:pPr>
              <w:jc w:val="both"/>
              <w:rPr>
                <w:b/>
              </w:rPr>
            </w:pPr>
            <w:r w:rsidRPr="00C80F89">
              <w:rPr>
                <w:b/>
              </w:rPr>
              <w:t>Уметь:</w:t>
            </w:r>
          </w:p>
          <w:p w:rsidR="00417264" w:rsidRPr="00C80F89" w:rsidRDefault="00417264" w:rsidP="00CA3C39">
            <w:pPr>
              <w:jc w:val="both"/>
            </w:pPr>
            <w:r w:rsidRPr="00C80F89">
              <w:t>- применять законы теории организации в управленческой практике;</w:t>
            </w:r>
          </w:p>
          <w:p w:rsidR="00417264" w:rsidRPr="00C80F89" w:rsidRDefault="00417264" w:rsidP="00CA3C39">
            <w:pPr>
              <w:jc w:val="both"/>
            </w:pPr>
            <w:r w:rsidRPr="00C80F89">
              <w:t>- свободно оперировать и использовать в практической деятельности существующие подходы к организации как к системе;</w:t>
            </w:r>
          </w:p>
          <w:p w:rsidR="00417264" w:rsidRPr="00C80F89" w:rsidRDefault="00417264" w:rsidP="00CA3C39">
            <w:pPr>
              <w:jc w:val="both"/>
            </w:pPr>
            <w:r w:rsidRPr="00C80F89">
              <w:t>- применять в практике менеджера основные принципы построения социально-экономических организаций.</w:t>
            </w:r>
          </w:p>
          <w:p w:rsidR="00417264" w:rsidRPr="00C80F89" w:rsidRDefault="00417264" w:rsidP="00CA3C39">
            <w:pPr>
              <w:jc w:val="both"/>
              <w:rPr>
                <w:b/>
              </w:rPr>
            </w:pPr>
            <w:r w:rsidRPr="00C80F89">
              <w:rPr>
                <w:b/>
              </w:rPr>
              <w:t>Владеть:</w:t>
            </w:r>
          </w:p>
          <w:p w:rsidR="00417264" w:rsidRPr="00C80F89" w:rsidRDefault="00417264" w:rsidP="00CA3C39">
            <w:pPr>
              <w:jc w:val="both"/>
            </w:pPr>
            <w:r w:rsidRPr="00C80F89">
              <w:t>- понятийно-категориальным аппаратом теории организации и организационных систем;</w:t>
            </w:r>
          </w:p>
          <w:p w:rsidR="00417264" w:rsidRPr="00C80F89" w:rsidRDefault="00417264" w:rsidP="00CA3C39">
            <w:pPr>
              <w:jc w:val="both"/>
            </w:pPr>
            <w:r w:rsidRPr="00C80F89">
              <w:t>- навыками работы по созданию и развитию простых и более сложных систем и организаций;</w:t>
            </w:r>
          </w:p>
          <w:p w:rsidR="00417264" w:rsidRPr="00C80F89" w:rsidRDefault="00417264" w:rsidP="00CA3C39">
            <w:pPr>
              <w:jc w:val="both"/>
            </w:pPr>
            <w:r w:rsidRPr="00C80F89">
              <w:t>- технологиями создания организационных структур.</w:t>
            </w:r>
          </w:p>
          <w:p w:rsidR="00773DBC" w:rsidRPr="00C80F89" w:rsidRDefault="00773DBC" w:rsidP="00CA3C39">
            <w:pPr>
              <w:jc w:val="both"/>
            </w:pPr>
          </w:p>
        </w:tc>
      </w:tr>
      <w:tr w:rsidR="00CA3C39" w:rsidRPr="00C80F89" w:rsidTr="00CA3C39">
        <w:trPr>
          <w:trHeight w:val="793"/>
        </w:trPr>
        <w:tc>
          <w:tcPr>
            <w:tcW w:w="2300" w:type="dxa"/>
          </w:tcPr>
          <w:p w:rsidR="00CA3C39" w:rsidRPr="00C80F89" w:rsidRDefault="00CA3C39" w:rsidP="00CA3C39">
            <w:r w:rsidRPr="00C80F89">
              <w:t xml:space="preserve">ПК-2  </w:t>
            </w:r>
          </w:p>
          <w:p w:rsidR="00CA3C39" w:rsidRPr="00C80F89" w:rsidRDefault="00CA3C39" w:rsidP="00CA3C39">
            <w:r w:rsidRPr="00C80F89">
              <w:t>Владение</w:t>
            </w:r>
          </w:p>
          <w:p w:rsidR="00CA3C39" w:rsidRPr="00C80F89" w:rsidRDefault="00CA3C39" w:rsidP="00CA3C39">
            <w:r w:rsidRPr="00C80F89">
              <w:t xml:space="preserve">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w:t>
            </w:r>
            <w:r w:rsidRPr="00C80F89">
              <w:lastRenderedPageBreak/>
              <w:t xml:space="preserve">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 </w:t>
            </w:r>
          </w:p>
        </w:tc>
        <w:tc>
          <w:tcPr>
            <w:tcW w:w="2410" w:type="dxa"/>
          </w:tcPr>
          <w:p w:rsidR="00CA3C39" w:rsidRPr="00C80F89" w:rsidRDefault="00CA3C39" w:rsidP="00CA3C39">
            <w:r w:rsidRPr="00C80F89">
              <w:lastRenderedPageBreak/>
              <w:t xml:space="preserve">Дисциплина формирует навыки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w:t>
            </w:r>
            <w:r w:rsidRPr="00C80F89">
              <w:lastRenderedPageBreak/>
              <w:t>принципов формирования команды, умений проводить аудит человеческих ресурсов и осуществлять диагностику организационной культуры в профессиональной сфере</w:t>
            </w:r>
          </w:p>
          <w:p w:rsidR="00CA3C39" w:rsidRPr="00C80F89" w:rsidRDefault="00CA3C39" w:rsidP="00CA3C39"/>
        </w:tc>
        <w:tc>
          <w:tcPr>
            <w:tcW w:w="4677" w:type="dxa"/>
          </w:tcPr>
          <w:p w:rsidR="00CA3C39" w:rsidRPr="00FC2B2F" w:rsidRDefault="00CA3C39" w:rsidP="00CA3C39">
            <w:pPr>
              <w:tabs>
                <w:tab w:val="left" w:pos="186"/>
              </w:tabs>
              <w:rPr>
                <w:b/>
              </w:rPr>
            </w:pPr>
            <w:r w:rsidRPr="00FC2B2F">
              <w:rPr>
                <w:b/>
              </w:rPr>
              <w:lastRenderedPageBreak/>
              <w:t>Знать:</w:t>
            </w:r>
          </w:p>
          <w:p w:rsidR="00CA3C39" w:rsidRPr="00C80F89" w:rsidRDefault="00CA3C39" w:rsidP="00CA3C39">
            <w:pPr>
              <w:tabs>
                <w:tab w:val="left" w:pos="186"/>
              </w:tabs>
            </w:pPr>
            <w:r w:rsidRPr="00C80F89">
              <w:t>- основные теории мотивации, лидерства и власти для решения стратегических и оперативных управленческих задач в профессиональной сфере по вопросам создания и развития организации;</w:t>
            </w:r>
          </w:p>
          <w:p w:rsidR="00CA3C39" w:rsidRPr="00C80F89" w:rsidRDefault="00CA3C39" w:rsidP="00CA3C39">
            <w:pPr>
              <w:tabs>
                <w:tab w:val="left" w:pos="186"/>
              </w:tabs>
            </w:pPr>
            <w:r w:rsidRPr="00C80F89">
              <w:t>- процессы групповой динамики и принципы формирования команды в теории организации в профессиональной сфере.</w:t>
            </w:r>
          </w:p>
          <w:p w:rsidR="00CA3C39" w:rsidRPr="00FC2B2F" w:rsidRDefault="00CA3C39" w:rsidP="00CA3C39">
            <w:pPr>
              <w:tabs>
                <w:tab w:val="left" w:pos="186"/>
              </w:tabs>
              <w:rPr>
                <w:b/>
              </w:rPr>
            </w:pPr>
            <w:r w:rsidRPr="00FC2B2F">
              <w:rPr>
                <w:b/>
              </w:rPr>
              <w:t>Уметь:</w:t>
            </w:r>
          </w:p>
          <w:p w:rsidR="00CA3C39" w:rsidRPr="00C80F89" w:rsidRDefault="00CA3C39" w:rsidP="00CA3C39">
            <w:pPr>
              <w:tabs>
                <w:tab w:val="left" w:pos="186"/>
              </w:tabs>
            </w:pPr>
            <w:r w:rsidRPr="00C80F89">
              <w:t>- проводить аудит человеческих ресурсов и осуществлять диагностику организационной культуры в  профессиональной сфере, используя методы теории организации;</w:t>
            </w:r>
          </w:p>
          <w:p w:rsidR="00CA3C39" w:rsidRPr="00C80F89" w:rsidRDefault="00CA3C39" w:rsidP="00CA3C39">
            <w:pPr>
              <w:tabs>
                <w:tab w:val="left" w:pos="186"/>
              </w:tabs>
            </w:pPr>
          </w:p>
          <w:p w:rsidR="00CA3C39" w:rsidRPr="00C80F89" w:rsidRDefault="00CA3C39" w:rsidP="00CA3C39">
            <w:pPr>
              <w:tabs>
                <w:tab w:val="left" w:pos="186"/>
              </w:tabs>
            </w:pPr>
            <w:r w:rsidRPr="00C80F89">
              <w:t>- применять принципы и методы теории организации по вопросам формирования команды для решения стратегических и оперативных управленческих задач в государственном и муниципальном управлении.</w:t>
            </w:r>
          </w:p>
          <w:p w:rsidR="00CA3C39" w:rsidRPr="00FC2B2F" w:rsidRDefault="00CA3C39" w:rsidP="00CA3C39">
            <w:pPr>
              <w:tabs>
                <w:tab w:val="left" w:pos="186"/>
              </w:tabs>
              <w:rPr>
                <w:b/>
              </w:rPr>
            </w:pPr>
            <w:r w:rsidRPr="00FC2B2F">
              <w:rPr>
                <w:b/>
              </w:rPr>
              <w:t>Владеть:</w:t>
            </w:r>
          </w:p>
          <w:p w:rsidR="00CA3C39" w:rsidRPr="00C80F89" w:rsidRDefault="00CA3C39" w:rsidP="00CA3C39">
            <w:pPr>
              <w:tabs>
                <w:tab w:val="left" w:pos="186"/>
              </w:tabs>
            </w:pPr>
            <w:r w:rsidRPr="00C80F89">
              <w:t>- навыками проводить аудит человеческих ресурсов и осуществлять диагностику организационной культуры, учитывая методический инструментарий теории организации, в  профессиональной сфере;</w:t>
            </w:r>
          </w:p>
          <w:p w:rsidR="00CA3C39" w:rsidRPr="00C80F89" w:rsidRDefault="00CA3C39" w:rsidP="00CA3C39">
            <w:pPr>
              <w:tabs>
                <w:tab w:val="left" w:pos="186"/>
              </w:tabs>
            </w:pPr>
            <w:r w:rsidRPr="00C80F89">
              <w:t>- навыками формирования команд для организации групповой работы и решения  различных управленческих задач в профессиональной сфере, используя методы теории организации</w:t>
            </w:r>
          </w:p>
        </w:tc>
      </w:tr>
    </w:tbl>
    <w:p w:rsidR="001016D7" w:rsidRDefault="001016D7" w:rsidP="001016D7">
      <w:pPr>
        <w:ind w:left="360"/>
        <w:jc w:val="both"/>
      </w:pPr>
    </w:p>
    <w:p w:rsidR="00227664" w:rsidRPr="00773DBC" w:rsidRDefault="00227664" w:rsidP="001016D7">
      <w:pPr>
        <w:ind w:left="360"/>
        <w:jc w:val="both"/>
      </w:pPr>
    </w:p>
    <w:p w:rsidR="009B77B4" w:rsidRPr="00773DBC" w:rsidRDefault="009B77B4" w:rsidP="00BA30B1">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9B77B4" w:rsidRPr="00773DBC" w:rsidRDefault="009B77B4" w:rsidP="009B77B4">
      <w:pPr>
        <w:jc w:val="both"/>
        <w:rPr>
          <w:rFonts w:ascii="Tahoma" w:hAnsi="Tahoma" w:cs="Tahoma"/>
          <w:color w:val="000000"/>
        </w:rPr>
      </w:pPr>
      <w:r w:rsidRPr="00773DBC">
        <w:t xml:space="preserve">Дисциплина относится к </w:t>
      </w:r>
      <w:r w:rsidR="00526E81">
        <w:t xml:space="preserve">вариативной </w:t>
      </w:r>
      <w:r w:rsidRPr="00773DBC">
        <w:t>части блока 1</w:t>
      </w:r>
      <w:r w:rsidR="00C80F89">
        <w:t>.</w:t>
      </w:r>
    </w:p>
    <w:p w:rsidR="00573D04" w:rsidRDefault="009B77B4" w:rsidP="009B77B4">
      <w:pPr>
        <w:pStyle w:val="33"/>
        <w:shd w:val="clear" w:color="auto" w:fill="auto"/>
        <w:spacing w:line="240" w:lineRule="auto"/>
        <w:ind w:firstLine="720"/>
        <w:jc w:val="both"/>
      </w:pPr>
      <w:r w:rsidRPr="00773DBC">
        <w:rPr>
          <w:sz w:val="24"/>
          <w:szCs w:val="24"/>
        </w:rPr>
        <w:t>Дисциплина находится в логической и содержательно-методической взаимосвязи с другими ча</w:t>
      </w:r>
      <w:r w:rsidR="00601375">
        <w:rPr>
          <w:sz w:val="24"/>
          <w:szCs w:val="24"/>
        </w:rPr>
        <w:t xml:space="preserve">стями ОП и изучается </w:t>
      </w:r>
      <w:r w:rsidRPr="00773DBC">
        <w:rPr>
          <w:sz w:val="24"/>
          <w:szCs w:val="24"/>
        </w:rPr>
        <w:t xml:space="preserve"> с такими дисциплинами, как: </w:t>
      </w:r>
      <w:r w:rsidR="00573D04" w:rsidRPr="00573D04">
        <w:rPr>
          <w:sz w:val="24"/>
          <w:szCs w:val="24"/>
        </w:rPr>
        <w:t>«</w:t>
      </w:r>
      <w:r w:rsidR="00BA30B1">
        <w:rPr>
          <w:sz w:val="24"/>
          <w:szCs w:val="24"/>
        </w:rPr>
        <w:t>Основы государственного и муниципального управления</w:t>
      </w:r>
      <w:r w:rsidR="00573D04" w:rsidRPr="00573D04">
        <w:rPr>
          <w:sz w:val="24"/>
          <w:szCs w:val="24"/>
        </w:rPr>
        <w:t>»,</w:t>
      </w:r>
      <w:r w:rsidR="00FC2B2F">
        <w:rPr>
          <w:sz w:val="24"/>
          <w:szCs w:val="24"/>
        </w:rPr>
        <w:t xml:space="preserve"> </w:t>
      </w:r>
      <w:r w:rsidR="00573D04" w:rsidRPr="00573D04">
        <w:rPr>
          <w:sz w:val="24"/>
          <w:szCs w:val="24"/>
        </w:rPr>
        <w:t>«</w:t>
      </w:r>
      <w:r w:rsidR="00BA30B1">
        <w:rPr>
          <w:sz w:val="24"/>
          <w:szCs w:val="24"/>
        </w:rPr>
        <w:t>Теория управления</w:t>
      </w:r>
      <w:r w:rsidR="00573D04" w:rsidRPr="00573D04">
        <w:rPr>
          <w:sz w:val="24"/>
          <w:szCs w:val="24"/>
        </w:rPr>
        <w:t>»,</w:t>
      </w:r>
      <w:r w:rsidR="00FC2B2F">
        <w:rPr>
          <w:sz w:val="24"/>
          <w:szCs w:val="24"/>
        </w:rPr>
        <w:t xml:space="preserve">  </w:t>
      </w:r>
      <w:r w:rsidR="00573D04" w:rsidRPr="00573D04">
        <w:rPr>
          <w:sz w:val="24"/>
          <w:szCs w:val="24"/>
        </w:rPr>
        <w:t>«</w:t>
      </w:r>
      <w:r w:rsidR="00573D04">
        <w:rPr>
          <w:sz w:val="24"/>
          <w:szCs w:val="24"/>
        </w:rPr>
        <w:t>Тайм-</w:t>
      </w:r>
      <w:r w:rsidR="00573D04" w:rsidRPr="00573D04">
        <w:rPr>
          <w:sz w:val="24"/>
          <w:szCs w:val="24"/>
        </w:rPr>
        <w:t xml:space="preserve"> менеджмент»</w:t>
      </w:r>
      <w:r w:rsidR="00573D04">
        <w:rPr>
          <w:sz w:val="24"/>
          <w:szCs w:val="24"/>
        </w:rPr>
        <w:t xml:space="preserve"> и др.</w:t>
      </w:r>
    </w:p>
    <w:p w:rsidR="009B77B4" w:rsidRPr="00773DBC" w:rsidRDefault="009B77B4" w:rsidP="009B77B4">
      <w:pPr>
        <w:ind w:firstLine="709"/>
        <w:jc w:val="both"/>
      </w:pPr>
      <w:r w:rsidRPr="00773DBC">
        <w:t>Освоение дисциплины «</w:t>
      </w:r>
      <w:r w:rsidR="00BA30B1">
        <w:t>Теория организации</w:t>
      </w:r>
      <w:r w:rsidRPr="00773DBC">
        <w:t xml:space="preserve">» является необходимой основой для </w:t>
      </w:r>
      <w:r w:rsidR="00601375">
        <w:t>прохождения всех видов практик</w:t>
      </w:r>
      <w:r w:rsidRPr="00773DBC">
        <w:t>.</w:t>
      </w:r>
    </w:p>
    <w:p w:rsidR="009B77B4" w:rsidRDefault="009B77B4" w:rsidP="009B77B4">
      <w:pPr>
        <w:ind w:firstLine="709"/>
        <w:jc w:val="both"/>
      </w:pPr>
      <w:r w:rsidRPr="00CF1FA5">
        <w:t xml:space="preserve">Изучение дисциплины позволит обучающимся реализовывать общепрофессиональные </w:t>
      </w:r>
      <w:r w:rsidR="00C13BB0">
        <w:t xml:space="preserve"> и профессиональные </w:t>
      </w:r>
      <w:r w:rsidRPr="00CF1FA5">
        <w:t xml:space="preserve">компетенции в </w:t>
      </w:r>
      <w:r w:rsidR="00573D04">
        <w:t xml:space="preserve">процессе </w:t>
      </w:r>
      <w:r w:rsidR="00573D04" w:rsidRPr="00666D78">
        <w:t>проектирования организационных</w:t>
      </w:r>
      <w:r w:rsidR="00573D04">
        <w:t xml:space="preserve"> структур</w:t>
      </w:r>
      <w:r w:rsidR="00573D04" w:rsidRPr="00666D78">
        <w:t xml:space="preserve">, в разработке стратегий управления человеческими ресурсами организаций, </w:t>
      </w:r>
      <w:r w:rsidR="00573D04">
        <w:t>в планировании</w:t>
      </w:r>
      <w:r w:rsidR="00573D04" w:rsidRPr="00666D78">
        <w:t xml:space="preserve"> и осуществл</w:t>
      </w:r>
      <w:r w:rsidR="00573D04">
        <w:t>ении мероприятий</w:t>
      </w:r>
      <w:r w:rsidR="00573D04" w:rsidRPr="00666D78">
        <w:t xml:space="preserve">, </w:t>
      </w:r>
      <w:r w:rsidR="00573D04">
        <w:t xml:space="preserve">в </w:t>
      </w:r>
      <w:r w:rsidR="00573D04" w:rsidRPr="00666D78">
        <w:t>распредел</w:t>
      </w:r>
      <w:r w:rsidR="00573D04">
        <w:t>ении</w:t>
      </w:r>
      <w:r w:rsidR="00573D04" w:rsidRPr="00666D78">
        <w:t xml:space="preserve"> и делегирова</w:t>
      </w:r>
      <w:r w:rsidR="00573D04">
        <w:t>нии</w:t>
      </w:r>
      <w:r w:rsidR="00573D04" w:rsidRPr="00666D78">
        <w:t xml:space="preserve"> полномочи</w:t>
      </w:r>
      <w:r w:rsidR="00573D04">
        <w:t>й</w:t>
      </w:r>
      <w:r w:rsidR="00573D04" w:rsidRPr="00666D78">
        <w:t xml:space="preserve"> с учетом личной ответственности за осуществляемые мероприятия</w:t>
      </w:r>
      <w:r w:rsidR="00573D04">
        <w:t>.</w:t>
      </w:r>
    </w:p>
    <w:p w:rsidR="009B77B4" w:rsidRDefault="009B77B4" w:rsidP="009B77B4">
      <w:pPr>
        <w:ind w:right="1" w:firstLine="482"/>
        <w:jc w:val="both"/>
      </w:pPr>
      <w:r>
        <w:t xml:space="preserve">В частности, выпускник, освоивший программу бакалавриата, в соответствии </w:t>
      </w:r>
      <w:r w:rsidRPr="00131556">
        <w:t>с организационно-управленческим видом</w:t>
      </w:r>
      <w:r>
        <w:t xml:space="preserve"> деятельности, должен быть готов решать следующие профессиональные задачи: </w:t>
      </w:r>
    </w:p>
    <w:p w:rsidR="00AF0C26" w:rsidRDefault="00AF0C26" w:rsidP="00AF0C26">
      <w:pPr>
        <w:ind w:firstLine="709"/>
        <w:jc w:val="both"/>
      </w:pPr>
      <w:r>
        <w:t>организационно-управленческая деятельность:</w:t>
      </w:r>
    </w:p>
    <w:p w:rsidR="00AF0C26" w:rsidRDefault="00AF0C26" w:rsidP="00AF0C26">
      <w:pPr>
        <w:ind w:firstLine="709"/>
        <w:jc w:val="both"/>
      </w:pPr>
      <w:r>
        <w:t>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w:t>
      </w:r>
    </w:p>
    <w:p w:rsidR="00AF0C26" w:rsidRDefault="00AF0C26" w:rsidP="00AF0C26">
      <w:pPr>
        <w:ind w:firstLine="709"/>
        <w:jc w:val="both"/>
      </w:pPr>
      <w:r>
        <w:t>участие в разработке и реализации комплекса мероприятий операционного характера в соответствии со стратегией организации;</w:t>
      </w:r>
    </w:p>
    <w:p w:rsidR="00AF0C26" w:rsidRDefault="00AF0C26" w:rsidP="00AF0C26">
      <w:pPr>
        <w:ind w:firstLine="709"/>
        <w:jc w:val="both"/>
      </w:pPr>
      <w:r>
        <w:t>планирование деятельности организации и подразделений;</w:t>
      </w:r>
    </w:p>
    <w:p w:rsidR="00AF0C26" w:rsidRDefault="00AF0C26" w:rsidP="00AF0C26">
      <w:pPr>
        <w:ind w:firstLine="709"/>
        <w:jc w:val="both"/>
      </w:pPr>
      <w:r>
        <w:t>формирование организационной и управленческой структуры организаций;</w:t>
      </w:r>
    </w:p>
    <w:p w:rsidR="00AF0C26" w:rsidRDefault="00AF0C26" w:rsidP="00AF0C26">
      <w:pPr>
        <w:ind w:firstLine="709"/>
        <w:jc w:val="both"/>
      </w:pPr>
      <w:r>
        <w:t>организация работы исполнителей (команды исполнителей) для осуществления конкретных проектов, видов деятельности, работ;</w:t>
      </w:r>
    </w:p>
    <w:p w:rsidR="00AF0C26" w:rsidRDefault="00AF0C26" w:rsidP="00AF0C26">
      <w:pPr>
        <w:ind w:firstLine="709"/>
        <w:jc w:val="both"/>
      </w:pPr>
      <w:r>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AF0C26" w:rsidRDefault="00AF0C26" w:rsidP="00AF0C26">
      <w:pPr>
        <w:ind w:firstLine="709"/>
        <w:jc w:val="both"/>
      </w:pPr>
      <w:r>
        <w:t>контроль деятельности подразделений, команд (групп) работников;</w:t>
      </w:r>
    </w:p>
    <w:p w:rsidR="00AF0C26" w:rsidRDefault="00AF0C26" w:rsidP="00AF0C26">
      <w:pPr>
        <w:ind w:firstLine="709"/>
        <w:jc w:val="both"/>
      </w:pPr>
      <w:r>
        <w:t>мотивирование и стимулирование персонала организации, направленное на достижение стратегических и оперативных целей;</w:t>
      </w:r>
    </w:p>
    <w:p w:rsidR="00AF0C26" w:rsidRDefault="00AF0C26" w:rsidP="00AF0C26">
      <w:pPr>
        <w:ind w:firstLine="709"/>
        <w:jc w:val="both"/>
      </w:pPr>
      <w:r>
        <w:t>участие в урегулировании организационных конфликтов на уровне подразделения и рабочей команды (группы);</w:t>
      </w:r>
    </w:p>
    <w:p w:rsidR="00AF0C26" w:rsidRDefault="00AF0C26" w:rsidP="00AF0C26">
      <w:pPr>
        <w:ind w:firstLine="709"/>
        <w:jc w:val="both"/>
      </w:pPr>
      <w:r>
        <w:t>информационно-аналитическая деятельность:</w:t>
      </w:r>
    </w:p>
    <w:p w:rsidR="00AF0C26" w:rsidRDefault="00AF0C26" w:rsidP="00AF0C26">
      <w:pPr>
        <w:ind w:firstLine="709"/>
        <w:jc w:val="both"/>
      </w:pPr>
      <w:r>
        <w:lastRenderedPageBreak/>
        <w:t>сбор, обработка и анализ информации о факторах внешней и внутренней среды организации для принятия управленческих решений;</w:t>
      </w:r>
    </w:p>
    <w:p w:rsidR="00AF0C26" w:rsidRDefault="00AF0C26" w:rsidP="00AF0C26">
      <w:pPr>
        <w:ind w:firstLine="709"/>
        <w:jc w:val="both"/>
      </w:pPr>
      <w:r>
        <w:t>построение и поддержка функционирования внутренней информационной системы организации для сбора информации с целью принятия решений, планирования деятельности и контроля;</w:t>
      </w:r>
    </w:p>
    <w:p w:rsidR="00AF0C26" w:rsidRDefault="00AF0C26" w:rsidP="00AF0C26">
      <w:pPr>
        <w:ind w:firstLine="709"/>
        <w:jc w:val="both"/>
      </w:pPr>
      <w:r>
        <w:t>создание и ведение баз данных по различным показателям функционирования организаций;</w:t>
      </w:r>
    </w:p>
    <w:p w:rsidR="00AF0C26" w:rsidRDefault="00AF0C26" w:rsidP="00AF0C26">
      <w:pPr>
        <w:ind w:firstLine="709"/>
        <w:jc w:val="both"/>
      </w:pPr>
      <w:r>
        <w:t>разработка и поддержка функционирования системы внутреннего документооборота организации, ведение баз данных по различным показателям функционирования организаций;</w:t>
      </w:r>
    </w:p>
    <w:p w:rsidR="00AF0C26" w:rsidRDefault="00AF0C26" w:rsidP="00AF0C26">
      <w:pPr>
        <w:ind w:firstLine="709"/>
        <w:jc w:val="both"/>
      </w:pPr>
      <w:r>
        <w:t>разработка системы внутреннего документооборота организации;</w:t>
      </w:r>
    </w:p>
    <w:p w:rsidR="00AF0C26" w:rsidRDefault="00AF0C26" w:rsidP="00AF0C26">
      <w:pPr>
        <w:ind w:firstLine="709"/>
        <w:jc w:val="both"/>
      </w:pPr>
      <w:r>
        <w:t>оценка эффективности проектов;</w:t>
      </w:r>
    </w:p>
    <w:p w:rsidR="00AF0C26" w:rsidRDefault="00AF0C26" w:rsidP="00AF0C26">
      <w:pPr>
        <w:ind w:firstLine="709"/>
        <w:jc w:val="both"/>
      </w:pPr>
      <w:r>
        <w:t>подготовка отчетов по результатам информационно-аналитической деятельности;</w:t>
      </w:r>
    </w:p>
    <w:p w:rsidR="00AF0C26" w:rsidRDefault="00AF0C26" w:rsidP="00AF0C26">
      <w:pPr>
        <w:ind w:firstLine="709"/>
        <w:jc w:val="both"/>
      </w:pPr>
      <w:r>
        <w:t>оценка эффективности управленческих решений;</w:t>
      </w:r>
    </w:p>
    <w:p w:rsidR="00AF0C26" w:rsidRDefault="00AF0C26" w:rsidP="00AF0C26">
      <w:pPr>
        <w:ind w:firstLine="709"/>
        <w:jc w:val="both"/>
      </w:pPr>
      <w:r>
        <w:t>предпринимательская деятельность:</w:t>
      </w:r>
    </w:p>
    <w:p w:rsidR="00AF0C26" w:rsidRDefault="00AF0C26" w:rsidP="00AF0C26">
      <w:pPr>
        <w:ind w:firstLine="709"/>
        <w:jc w:val="both"/>
      </w:pPr>
      <w:r>
        <w:t>разработка и реализация бизнес-планов создания нового бизнеса;</w:t>
      </w:r>
    </w:p>
    <w:p w:rsidR="00AF0C26" w:rsidRDefault="00AF0C26" w:rsidP="00AF0C26">
      <w:pPr>
        <w:ind w:firstLine="709"/>
        <w:jc w:val="both"/>
      </w:pPr>
      <w:r>
        <w:t>организация и ведение предпринимательской деятельности.</w:t>
      </w:r>
    </w:p>
    <w:p w:rsidR="00BA30B1" w:rsidRDefault="00BA30B1" w:rsidP="00BA30B1">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BA30B1" w:rsidRPr="009C0FB1" w:rsidRDefault="00BA30B1" w:rsidP="00BA30B1">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BA30B1" w:rsidRPr="009C0FB1" w:rsidRDefault="00BA30B1" w:rsidP="00BA30B1">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BA30B1" w:rsidRPr="009C0FB1" w:rsidRDefault="00BA30B1" w:rsidP="00BA30B1">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BA30B1" w:rsidRPr="009C0FB1" w:rsidRDefault="00BA30B1" w:rsidP="00BA30B1">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BA30B1" w:rsidRPr="009C0FB1" w:rsidRDefault="00BA30B1" w:rsidP="00BA30B1">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BA30B1" w:rsidRPr="009C0FB1" w:rsidRDefault="00BA30B1" w:rsidP="00BA30B1">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014625" w:rsidRDefault="00BA30B1" w:rsidP="00014625">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014625" w:rsidRPr="00014625" w:rsidRDefault="00014625" w:rsidP="00014625">
      <w:pPr>
        <w:pStyle w:val="consplusnormal0"/>
        <w:shd w:val="clear" w:color="auto" w:fill="FFFFFF"/>
        <w:spacing w:before="0" w:beforeAutospacing="0" w:after="0" w:afterAutospacing="0"/>
        <w:ind w:firstLine="539"/>
        <w:jc w:val="both"/>
        <w:rPr>
          <w:color w:val="000000"/>
        </w:rPr>
      </w:pPr>
      <w:r>
        <w:t xml:space="preserve">Дисциплина  в рамках </w:t>
      </w:r>
      <w:r>
        <w:rPr>
          <w:b/>
        </w:rPr>
        <w:t>воспитательной работы</w:t>
      </w:r>
      <w: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773DBC" w:rsidRDefault="000C72FB" w:rsidP="00BA30B1">
      <w:pPr>
        <w:pStyle w:val="a9"/>
        <w:numPr>
          <w:ilvl w:val="0"/>
          <w:numId w:val="1"/>
        </w:numPr>
        <w:ind w:left="0" w:firstLine="709"/>
        <w:jc w:val="both"/>
        <w:rPr>
          <w:b/>
          <w:i/>
        </w:rPr>
      </w:pPr>
      <w:r w:rsidRPr="00773DBC">
        <w:rPr>
          <w:b/>
          <w:i/>
        </w:rPr>
        <w:t>Объем дисциплины</w:t>
      </w:r>
    </w:p>
    <w:p w:rsidR="000C72FB" w:rsidRPr="00773DBC" w:rsidRDefault="000C72FB" w:rsidP="000C72FB">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0C72FB" w:rsidRPr="00773DBC" w:rsidTr="004D572D">
        <w:tc>
          <w:tcPr>
            <w:tcW w:w="6204" w:type="dxa"/>
            <w:gridSpan w:val="2"/>
            <w:vMerge w:val="restart"/>
          </w:tcPr>
          <w:p w:rsidR="000C72FB" w:rsidRPr="00773DBC" w:rsidRDefault="000C72FB" w:rsidP="004D572D">
            <w:pPr>
              <w:jc w:val="center"/>
              <w:rPr>
                <w:b/>
                <w:i/>
              </w:rPr>
            </w:pPr>
            <w:r w:rsidRPr="00773DBC">
              <w:rPr>
                <w:b/>
                <w:i/>
              </w:rPr>
              <w:t>Виды учебной работы</w:t>
            </w:r>
          </w:p>
        </w:tc>
        <w:tc>
          <w:tcPr>
            <w:tcW w:w="3367" w:type="dxa"/>
            <w:gridSpan w:val="2"/>
          </w:tcPr>
          <w:p w:rsidR="000C72FB" w:rsidRPr="00773DBC" w:rsidRDefault="000C72FB" w:rsidP="004D572D">
            <w:pPr>
              <w:jc w:val="center"/>
              <w:rPr>
                <w:b/>
                <w:i/>
              </w:rPr>
            </w:pPr>
            <w:r w:rsidRPr="00773DBC">
              <w:rPr>
                <w:b/>
                <w:i/>
              </w:rPr>
              <w:t>Формы обучения</w:t>
            </w:r>
          </w:p>
        </w:tc>
      </w:tr>
      <w:tr w:rsidR="000C72FB" w:rsidRPr="00773DBC" w:rsidTr="004D572D">
        <w:tc>
          <w:tcPr>
            <w:tcW w:w="6204" w:type="dxa"/>
            <w:gridSpan w:val="2"/>
            <w:vMerge/>
          </w:tcPr>
          <w:p w:rsidR="000C72FB" w:rsidRPr="00773DBC" w:rsidRDefault="000C72FB" w:rsidP="004D572D">
            <w:pPr>
              <w:jc w:val="center"/>
              <w:rPr>
                <w:b/>
                <w:i/>
              </w:rPr>
            </w:pPr>
          </w:p>
        </w:tc>
        <w:tc>
          <w:tcPr>
            <w:tcW w:w="1701" w:type="dxa"/>
          </w:tcPr>
          <w:p w:rsidR="000C72FB" w:rsidRPr="00773DBC" w:rsidRDefault="000C72FB" w:rsidP="004D572D">
            <w:pPr>
              <w:jc w:val="center"/>
              <w:rPr>
                <w:b/>
                <w:i/>
              </w:rPr>
            </w:pPr>
            <w:r w:rsidRPr="00773DBC">
              <w:rPr>
                <w:b/>
                <w:i/>
              </w:rPr>
              <w:t>Очная</w:t>
            </w:r>
          </w:p>
        </w:tc>
        <w:tc>
          <w:tcPr>
            <w:tcW w:w="1666" w:type="dxa"/>
          </w:tcPr>
          <w:p w:rsidR="000C72FB" w:rsidRPr="00773DBC" w:rsidRDefault="000C72FB" w:rsidP="004D572D">
            <w:pPr>
              <w:jc w:val="center"/>
              <w:rPr>
                <w:b/>
                <w:i/>
              </w:rPr>
            </w:pPr>
            <w:r w:rsidRPr="00773DBC">
              <w:rPr>
                <w:b/>
                <w:i/>
              </w:rPr>
              <w:t>Заочная</w:t>
            </w:r>
          </w:p>
        </w:tc>
      </w:tr>
      <w:tr w:rsidR="000C72FB" w:rsidRPr="00773DBC" w:rsidTr="004D572D">
        <w:tc>
          <w:tcPr>
            <w:tcW w:w="6204" w:type="dxa"/>
            <w:gridSpan w:val="2"/>
          </w:tcPr>
          <w:p w:rsidR="000C72FB" w:rsidRPr="00773DBC" w:rsidRDefault="000C72FB" w:rsidP="004D572D">
            <w:pPr>
              <w:jc w:val="both"/>
            </w:pPr>
            <w:r w:rsidRPr="00773DBC">
              <w:rPr>
                <w:b/>
              </w:rPr>
              <w:t>Общая трудоемкость</w:t>
            </w:r>
            <w:r w:rsidRPr="00773DBC">
              <w:t>: зачетные единицы/часы</w:t>
            </w:r>
          </w:p>
        </w:tc>
        <w:tc>
          <w:tcPr>
            <w:tcW w:w="1701" w:type="dxa"/>
          </w:tcPr>
          <w:p w:rsidR="000C72FB" w:rsidRPr="00773DBC" w:rsidRDefault="0035038E" w:rsidP="00552035">
            <w:pPr>
              <w:jc w:val="center"/>
            </w:pPr>
            <w:r>
              <w:t>108 (3</w:t>
            </w:r>
            <w:r w:rsidR="00BA30B1">
              <w:t xml:space="preserve"> ЗЕТ)</w:t>
            </w:r>
          </w:p>
        </w:tc>
        <w:tc>
          <w:tcPr>
            <w:tcW w:w="1666" w:type="dxa"/>
          </w:tcPr>
          <w:p w:rsidR="000C72FB" w:rsidRPr="00773DBC" w:rsidRDefault="00552035" w:rsidP="004D572D">
            <w:pPr>
              <w:jc w:val="center"/>
              <w:rPr>
                <w:highlight w:val="yellow"/>
              </w:rPr>
            </w:pPr>
            <w:r>
              <w:t>72 (2</w:t>
            </w:r>
            <w:r w:rsidR="006F5D45">
              <w:t xml:space="preserve"> ЗЕТ)</w:t>
            </w:r>
          </w:p>
        </w:tc>
      </w:tr>
      <w:tr w:rsidR="000C72FB" w:rsidRPr="00773DBC" w:rsidTr="004D572D">
        <w:tc>
          <w:tcPr>
            <w:tcW w:w="6204" w:type="dxa"/>
            <w:gridSpan w:val="2"/>
          </w:tcPr>
          <w:p w:rsidR="000C72FB" w:rsidRPr="00773DBC" w:rsidRDefault="000C72FB" w:rsidP="004D572D">
            <w:pPr>
              <w:jc w:val="both"/>
            </w:pPr>
            <w:r w:rsidRPr="00773DBC">
              <w:rPr>
                <w:b/>
              </w:rPr>
              <w:t>Контактная работа</w:t>
            </w:r>
            <w:r w:rsidR="00CA3C39">
              <w:rPr>
                <w:b/>
              </w:rPr>
              <w:t xml:space="preserve"> </w:t>
            </w:r>
            <w:r w:rsidRPr="00773DBC">
              <w:rPr>
                <w:b/>
              </w:rPr>
              <w:t>с преподавателем</w:t>
            </w:r>
            <w:r w:rsidRPr="00773DBC">
              <w:t xml:space="preserve"> (всего):</w:t>
            </w:r>
          </w:p>
        </w:tc>
        <w:tc>
          <w:tcPr>
            <w:tcW w:w="1701" w:type="dxa"/>
          </w:tcPr>
          <w:p w:rsidR="000C72FB" w:rsidRPr="00B353FF" w:rsidRDefault="00552035" w:rsidP="004D572D">
            <w:pPr>
              <w:jc w:val="center"/>
            </w:pPr>
            <w:r>
              <w:t>36</w:t>
            </w:r>
          </w:p>
        </w:tc>
        <w:tc>
          <w:tcPr>
            <w:tcW w:w="1666" w:type="dxa"/>
          </w:tcPr>
          <w:p w:rsidR="000C72FB" w:rsidRPr="005E275E" w:rsidRDefault="005E275E" w:rsidP="00732B2E">
            <w:pPr>
              <w:jc w:val="center"/>
            </w:pPr>
            <w:r>
              <w:t>10</w:t>
            </w:r>
          </w:p>
        </w:tc>
      </w:tr>
      <w:tr w:rsidR="000C72FB" w:rsidRPr="00773DBC" w:rsidTr="004D572D">
        <w:tc>
          <w:tcPr>
            <w:tcW w:w="250" w:type="dxa"/>
            <w:vMerge w:val="restart"/>
          </w:tcPr>
          <w:p w:rsidR="000C72FB" w:rsidRPr="00773DBC" w:rsidRDefault="000C72FB" w:rsidP="004D572D">
            <w:pPr>
              <w:jc w:val="both"/>
            </w:pPr>
          </w:p>
        </w:tc>
        <w:tc>
          <w:tcPr>
            <w:tcW w:w="5954" w:type="dxa"/>
          </w:tcPr>
          <w:p w:rsidR="000C72FB" w:rsidRPr="00773DBC" w:rsidRDefault="000C72FB" w:rsidP="004D572D">
            <w:pPr>
              <w:jc w:val="both"/>
            </w:pPr>
            <w:r w:rsidRPr="00773DBC">
              <w:t>Лекции (ЛК)</w:t>
            </w:r>
          </w:p>
        </w:tc>
        <w:tc>
          <w:tcPr>
            <w:tcW w:w="1701" w:type="dxa"/>
          </w:tcPr>
          <w:p w:rsidR="000C72FB" w:rsidRPr="00773DBC" w:rsidRDefault="00312BEF" w:rsidP="004D572D">
            <w:pPr>
              <w:jc w:val="center"/>
            </w:pPr>
            <w:r>
              <w:t>18</w:t>
            </w:r>
          </w:p>
        </w:tc>
        <w:tc>
          <w:tcPr>
            <w:tcW w:w="1666" w:type="dxa"/>
          </w:tcPr>
          <w:p w:rsidR="000C72FB" w:rsidRPr="00773DBC" w:rsidRDefault="005E275E" w:rsidP="004D572D">
            <w:pPr>
              <w:jc w:val="center"/>
            </w:pPr>
            <w:r>
              <w:t>4</w:t>
            </w:r>
          </w:p>
        </w:tc>
      </w:tr>
      <w:tr w:rsidR="000C72FB" w:rsidRPr="00773DBC" w:rsidTr="004D572D">
        <w:tc>
          <w:tcPr>
            <w:tcW w:w="250" w:type="dxa"/>
            <w:vMerge/>
          </w:tcPr>
          <w:p w:rsidR="000C72FB" w:rsidRPr="00773DBC" w:rsidRDefault="000C72FB" w:rsidP="004D572D">
            <w:pPr>
              <w:jc w:val="both"/>
            </w:pPr>
          </w:p>
        </w:tc>
        <w:tc>
          <w:tcPr>
            <w:tcW w:w="5954" w:type="dxa"/>
          </w:tcPr>
          <w:p w:rsidR="000C72FB" w:rsidRPr="00773DBC" w:rsidRDefault="000C72FB" w:rsidP="004D572D">
            <w:pPr>
              <w:jc w:val="both"/>
            </w:pPr>
            <w:r w:rsidRPr="00773DBC">
              <w:t>Практические занятия (ПЗ)</w:t>
            </w:r>
          </w:p>
        </w:tc>
        <w:tc>
          <w:tcPr>
            <w:tcW w:w="1701" w:type="dxa"/>
          </w:tcPr>
          <w:p w:rsidR="000C72FB" w:rsidRPr="00773DBC" w:rsidRDefault="000C72FB" w:rsidP="004D572D">
            <w:pPr>
              <w:jc w:val="center"/>
            </w:pPr>
          </w:p>
        </w:tc>
        <w:tc>
          <w:tcPr>
            <w:tcW w:w="1666" w:type="dxa"/>
          </w:tcPr>
          <w:p w:rsidR="000C72FB" w:rsidRPr="00773DBC" w:rsidRDefault="000C72FB" w:rsidP="004D572D">
            <w:pPr>
              <w:jc w:val="center"/>
            </w:pPr>
          </w:p>
        </w:tc>
      </w:tr>
      <w:tr w:rsidR="000C72FB" w:rsidRPr="00773DBC" w:rsidTr="004D572D">
        <w:tc>
          <w:tcPr>
            <w:tcW w:w="250" w:type="dxa"/>
            <w:vMerge/>
          </w:tcPr>
          <w:p w:rsidR="000C72FB" w:rsidRPr="00773DBC" w:rsidRDefault="000C72FB" w:rsidP="004D572D">
            <w:pPr>
              <w:jc w:val="both"/>
            </w:pPr>
          </w:p>
        </w:tc>
        <w:tc>
          <w:tcPr>
            <w:tcW w:w="5954" w:type="dxa"/>
          </w:tcPr>
          <w:p w:rsidR="000C72FB" w:rsidRPr="00773DBC" w:rsidRDefault="000C72FB" w:rsidP="004D572D">
            <w:pPr>
              <w:jc w:val="both"/>
            </w:pPr>
            <w:r w:rsidRPr="00773DBC">
              <w:t>Семинарские занятия (СЗ)</w:t>
            </w:r>
          </w:p>
        </w:tc>
        <w:tc>
          <w:tcPr>
            <w:tcW w:w="1701" w:type="dxa"/>
          </w:tcPr>
          <w:p w:rsidR="000C72FB" w:rsidRPr="00773DBC" w:rsidRDefault="00552035" w:rsidP="004D572D">
            <w:pPr>
              <w:jc w:val="center"/>
            </w:pPr>
            <w:r>
              <w:t>18</w:t>
            </w:r>
            <w:r w:rsidR="00065646">
              <w:t>***</w:t>
            </w:r>
          </w:p>
        </w:tc>
        <w:tc>
          <w:tcPr>
            <w:tcW w:w="1666" w:type="dxa"/>
          </w:tcPr>
          <w:p w:rsidR="000C72FB" w:rsidRPr="005E275E" w:rsidRDefault="005E275E" w:rsidP="004D572D">
            <w:pPr>
              <w:jc w:val="center"/>
            </w:pPr>
            <w:r>
              <w:t>6</w:t>
            </w:r>
            <w:r w:rsidR="00065646">
              <w:t>***</w:t>
            </w:r>
          </w:p>
        </w:tc>
      </w:tr>
      <w:tr w:rsidR="000C72FB" w:rsidRPr="00773DBC" w:rsidTr="004D572D">
        <w:tc>
          <w:tcPr>
            <w:tcW w:w="250" w:type="dxa"/>
            <w:vMerge/>
          </w:tcPr>
          <w:p w:rsidR="000C72FB" w:rsidRPr="00773DBC" w:rsidRDefault="000C72FB" w:rsidP="004D572D">
            <w:pPr>
              <w:jc w:val="both"/>
            </w:pPr>
          </w:p>
        </w:tc>
        <w:tc>
          <w:tcPr>
            <w:tcW w:w="5954" w:type="dxa"/>
          </w:tcPr>
          <w:p w:rsidR="000C72FB" w:rsidRPr="00773DBC" w:rsidRDefault="000C72FB" w:rsidP="004D572D">
            <w:pPr>
              <w:jc w:val="both"/>
            </w:pPr>
            <w:r w:rsidRPr="00773DBC">
              <w:t>Лабораторные работы (ЛР)</w:t>
            </w:r>
          </w:p>
        </w:tc>
        <w:tc>
          <w:tcPr>
            <w:tcW w:w="1701" w:type="dxa"/>
          </w:tcPr>
          <w:p w:rsidR="000C72FB" w:rsidRPr="00773DBC" w:rsidRDefault="000C72FB" w:rsidP="004D572D">
            <w:pPr>
              <w:jc w:val="center"/>
            </w:pPr>
          </w:p>
        </w:tc>
        <w:tc>
          <w:tcPr>
            <w:tcW w:w="1666" w:type="dxa"/>
          </w:tcPr>
          <w:p w:rsidR="000C72FB" w:rsidRPr="00773DBC" w:rsidRDefault="000C72FB" w:rsidP="004D572D">
            <w:pPr>
              <w:jc w:val="center"/>
            </w:pPr>
          </w:p>
        </w:tc>
      </w:tr>
      <w:tr w:rsidR="000C72FB" w:rsidRPr="00773DBC" w:rsidTr="004D572D">
        <w:tc>
          <w:tcPr>
            <w:tcW w:w="250" w:type="dxa"/>
            <w:vMerge/>
          </w:tcPr>
          <w:p w:rsidR="000C72FB" w:rsidRPr="00773DBC" w:rsidRDefault="000C72FB" w:rsidP="004D572D">
            <w:pPr>
              <w:jc w:val="both"/>
            </w:pPr>
          </w:p>
        </w:tc>
        <w:tc>
          <w:tcPr>
            <w:tcW w:w="5954" w:type="dxa"/>
          </w:tcPr>
          <w:p w:rsidR="000C72FB" w:rsidRPr="00773DBC" w:rsidRDefault="000C72FB" w:rsidP="004D572D">
            <w:pPr>
              <w:jc w:val="both"/>
            </w:pPr>
            <w:r w:rsidRPr="00773DBC">
              <w:t xml:space="preserve">Промежуточная аттестация: </w:t>
            </w:r>
            <w:r w:rsidRPr="00312BEF">
              <w:rPr>
                <w:u w:val="single"/>
              </w:rPr>
              <w:t>Зачет</w:t>
            </w:r>
            <w:r w:rsidRPr="00773DBC">
              <w:t xml:space="preserve"> / зачет с оценкой / </w:t>
            </w:r>
            <w:r w:rsidRPr="007F329B">
              <w:t>экзамен</w:t>
            </w:r>
            <w:r w:rsidRPr="00773DBC">
              <w:t xml:space="preserve"> / </w:t>
            </w:r>
          </w:p>
        </w:tc>
        <w:tc>
          <w:tcPr>
            <w:tcW w:w="1701" w:type="dxa"/>
          </w:tcPr>
          <w:p w:rsidR="000C72FB" w:rsidRPr="00773DBC" w:rsidRDefault="00C80F89" w:rsidP="004D572D">
            <w:pPr>
              <w:jc w:val="center"/>
            </w:pPr>
            <w:r>
              <w:t>2**</w:t>
            </w:r>
          </w:p>
        </w:tc>
        <w:tc>
          <w:tcPr>
            <w:tcW w:w="1666" w:type="dxa"/>
          </w:tcPr>
          <w:p w:rsidR="000C72FB" w:rsidRPr="005E275E" w:rsidRDefault="005E275E" w:rsidP="004D572D">
            <w:pPr>
              <w:jc w:val="center"/>
            </w:pPr>
            <w:r>
              <w:t>4</w:t>
            </w:r>
          </w:p>
        </w:tc>
      </w:tr>
      <w:tr w:rsidR="000C72FB" w:rsidRPr="00773DBC" w:rsidTr="004D572D">
        <w:tc>
          <w:tcPr>
            <w:tcW w:w="6204" w:type="dxa"/>
            <w:gridSpan w:val="2"/>
          </w:tcPr>
          <w:p w:rsidR="000C72FB" w:rsidRPr="00773DBC" w:rsidRDefault="000C72FB" w:rsidP="004D572D">
            <w:pPr>
              <w:jc w:val="both"/>
            </w:pPr>
            <w:r w:rsidRPr="00773DBC">
              <w:rPr>
                <w:b/>
              </w:rPr>
              <w:t>Самостоятельная работа</w:t>
            </w:r>
            <w:r w:rsidRPr="00773DBC">
              <w:t xml:space="preserve"> (СРС)</w:t>
            </w:r>
          </w:p>
        </w:tc>
        <w:tc>
          <w:tcPr>
            <w:tcW w:w="1701" w:type="dxa"/>
          </w:tcPr>
          <w:p w:rsidR="000C72FB" w:rsidRPr="00773DBC" w:rsidRDefault="0035038E" w:rsidP="004D572D">
            <w:pPr>
              <w:jc w:val="center"/>
            </w:pPr>
            <w:r>
              <w:t>72</w:t>
            </w:r>
          </w:p>
        </w:tc>
        <w:tc>
          <w:tcPr>
            <w:tcW w:w="1666" w:type="dxa"/>
          </w:tcPr>
          <w:p w:rsidR="000C72FB" w:rsidRPr="005E275E" w:rsidRDefault="005E275E" w:rsidP="004D572D">
            <w:pPr>
              <w:jc w:val="center"/>
            </w:pPr>
            <w:r>
              <w:t>58</w:t>
            </w:r>
          </w:p>
        </w:tc>
      </w:tr>
    </w:tbl>
    <w:p w:rsidR="00CA3C39" w:rsidRDefault="00CA3C39" w:rsidP="000C72FB">
      <w:pPr>
        <w:jc w:val="both"/>
      </w:pPr>
    </w:p>
    <w:p w:rsidR="00C80F89" w:rsidRDefault="00C80F89" w:rsidP="00C80F89">
      <w:pPr>
        <w:jc w:val="both"/>
      </w:pPr>
      <w:r w:rsidRPr="00DA63A6">
        <w:t>** - включена  в трудоемкость практических /семинарских/лабораторных занятий</w:t>
      </w:r>
    </w:p>
    <w:p w:rsidR="00014625" w:rsidRPr="00014625" w:rsidRDefault="00014625" w:rsidP="00014625">
      <w:pPr>
        <w:widowControl/>
        <w:autoSpaceDE/>
        <w:autoSpaceDN/>
        <w:adjustRightInd/>
        <w:spacing w:after="160" w:line="256" w:lineRule="auto"/>
        <w:jc w:val="both"/>
        <w:rPr>
          <w:rFonts w:eastAsia="Calibri"/>
          <w:lang w:eastAsia="en-US"/>
        </w:rPr>
      </w:pPr>
      <w:r w:rsidRPr="00014625">
        <w:rPr>
          <w:rFonts w:ascii="Calibri" w:eastAsia="Calibri" w:hAnsi="Calibri"/>
          <w:b/>
          <w:sz w:val="22"/>
          <w:szCs w:val="22"/>
          <w:lang w:eastAsia="en-US"/>
        </w:rPr>
        <w:lastRenderedPageBreak/>
        <w:t>*** -</w:t>
      </w:r>
      <w:r w:rsidRPr="00014625">
        <w:rPr>
          <w:rFonts w:ascii="Calibri" w:eastAsia="Calibri" w:hAnsi="Calibri"/>
          <w:sz w:val="22"/>
          <w:szCs w:val="22"/>
          <w:lang w:eastAsia="en-US"/>
        </w:rPr>
        <w:t xml:space="preserve"> </w:t>
      </w:r>
      <w:r w:rsidRPr="00014625">
        <w:rPr>
          <w:rFonts w:eastAsia="Calibri"/>
          <w:lang w:eastAsia="en-US"/>
        </w:rPr>
        <w:t xml:space="preserve">Дисциплина  частично  реализуется в </w:t>
      </w:r>
      <w:r w:rsidRPr="00014625">
        <w:rPr>
          <w:rFonts w:eastAsia="Calibri"/>
          <w:b/>
          <w:lang w:eastAsia="en-US"/>
        </w:rPr>
        <w:t>форме практической подготовки</w:t>
      </w:r>
      <w:r w:rsidRPr="00014625">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14625" w:rsidRPr="00DA63A6" w:rsidRDefault="00014625" w:rsidP="00C80F89">
      <w:pPr>
        <w:jc w:val="both"/>
      </w:pPr>
    </w:p>
    <w:p w:rsidR="000C72FB" w:rsidRPr="00773DBC" w:rsidRDefault="000C72FB" w:rsidP="000C72FB">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773DBC" w:rsidRDefault="000C72FB" w:rsidP="000C72FB">
      <w:pPr>
        <w:pStyle w:val="a9"/>
        <w:numPr>
          <w:ilvl w:val="1"/>
          <w:numId w:val="1"/>
        </w:numPr>
        <w:jc w:val="both"/>
      </w:pPr>
      <w:r w:rsidRPr="00773DBC">
        <w:t>Распределение часов по разделам/темам и видам работы</w:t>
      </w:r>
    </w:p>
    <w:p w:rsidR="000C72FB" w:rsidRPr="00773DBC" w:rsidRDefault="000C72FB" w:rsidP="000C72FB">
      <w:pPr>
        <w:pStyle w:val="a9"/>
        <w:ind w:left="1440"/>
        <w:jc w:val="both"/>
      </w:pPr>
    </w:p>
    <w:p w:rsidR="000C72FB" w:rsidRPr="00773DBC" w:rsidRDefault="000C72FB" w:rsidP="000C72FB">
      <w:pPr>
        <w:pStyle w:val="a9"/>
        <w:numPr>
          <w:ilvl w:val="2"/>
          <w:numId w:val="1"/>
        </w:numPr>
        <w:jc w:val="both"/>
      </w:pPr>
      <w:r w:rsidRPr="00773DBC">
        <w:t>Очная форма обучения</w:t>
      </w:r>
    </w:p>
    <w:tbl>
      <w:tblPr>
        <w:tblStyle w:val="a8"/>
        <w:tblW w:w="0" w:type="auto"/>
        <w:tblLayout w:type="fixed"/>
        <w:tblLook w:val="04A0" w:firstRow="1" w:lastRow="0" w:firstColumn="1" w:lastColumn="0" w:noHBand="0" w:noVBand="1"/>
      </w:tblPr>
      <w:tblGrid>
        <w:gridCol w:w="649"/>
        <w:gridCol w:w="2720"/>
        <w:gridCol w:w="1281"/>
        <w:gridCol w:w="793"/>
        <w:gridCol w:w="1035"/>
        <w:gridCol w:w="829"/>
        <w:gridCol w:w="2158"/>
      </w:tblGrid>
      <w:tr w:rsidR="00AF0C26" w:rsidRPr="0035744B" w:rsidTr="00CA3C39">
        <w:tc>
          <w:tcPr>
            <w:tcW w:w="649" w:type="dxa"/>
            <w:vMerge w:val="restart"/>
          </w:tcPr>
          <w:p w:rsidR="00AF0C26" w:rsidRDefault="00AF0C26" w:rsidP="00F47F75">
            <w:pPr>
              <w:jc w:val="center"/>
              <w:rPr>
                <w:b/>
              </w:rPr>
            </w:pPr>
          </w:p>
          <w:p w:rsidR="00AF0C26" w:rsidRPr="0035744B" w:rsidRDefault="00AF0C26" w:rsidP="00F47F75">
            <w:pPr>
              <w:jc w:val="center"/>
              <w:rPr>
                <w:b/>
              </w:rPr>
            </w:pPr>
            <w:r w:rsidRPr="0035744B">
              <w:rPr>
                <w:b/>
              </w:rPr>
              <w:t>№ п/п</w:t>
            </w:r>
          </w:p>
        </w:tc>
        <w:tc>
          <w:tcPr>
            <w:tcW w:w="2720" w:type="dxa"/>
            <w:vMerge w:val="restart"/>
          </w:tcPr>
          <w:p w:rsidR="00AF0C26" w:rsidRDefault="00AF0C26" w:rsidP="00F47F75">
            <w:pPr>
              <w:jc w:val="center"/>
              <w:rPr>
                <w:b/>
              </w:rPr>
            </w:pPr>
          </w:p>
          <w:p w:rsidR="00AF0C26" w:rsidRPr="0035744B" w:rsidRDefault="00AF0C26" w:rsidP="00F47F75">
            <w:pPr>
              <w:jc w:val="center"/>
              <w:rPr>
                <w:b/>
              </w:rPr>
            </w:pPr>
            <w:r w:rsidRPr="0035744B">
              <w:rPr>
                <w:b/>
              </w:rPr>
              <w:t>Раздел/тема</w:t>
            </w:r>
          </w:p>
        </w:tc>
        <w:tc>
          <w:tcPr>
            <w:tcW w:w="1281" w:type="dxa"/>
            <w:vMerge w:val="restart"/>
          </w:tcPr>
          <w:p w:rsidR="00AF0C26" w:rsidRDefault="00AF0C26" w:rsidP="00F47F75">
            <w:pPr>
              <w:jc w:val="center"/>
              <w:rPr>
                <w:b/>
              </w:rPr>
            </w:pPr>
          </w:p>
          <w:p w:rsidR="00AF0C26" w:rsidRPr="0035744B" w:rsidRDefault="00AF0C26" w:rsidP="00F47F75">
            <w:pPr>
              <w:jc w:val="center"/>
              <w:rPr>
                <w:b/>
              </w:rPr>
            </w:pPr>
            <w:r w:rsidRPr="0035744B">
              <w:rPr>
                <w:b/>
              </w:rPr>
              <w:t>Всего час.</w:t>
            </w:r>
          </w:p>
        </w:tc>
        <w:tc>
          <w:tcPr>
            <w:tcW w:w="4815" w:type="dxa"/>
            <w:gridSpan w:val="4"/>
          </w:tcPr>
          <w:p w:rsidR="00AF0C26" w:rsidRPr="0035744B" w:rsidRDefault="00AF0C26" w:rsidP="00F47F75">
            <w:pPr>
              <w:jc w:val="center"/>
              <w:rPr>
                <w:b/>
              </w:rPr>
            </w:pPr>
            <w:r w:rsidRPr="0035744B">
              <w:rPr>
                <w:b/>
              </w:rPr>
              <w:t>Виды учебной работы (в часах)</w:t>
            </w:r>
          </w:p>
        </w:tc>
      </w:tr>
      <w:tr w:rsidR="00AF0C26" w:rsidRPr="0035744B" w:rsidTr="00CA3C39">
        <w:tc>
          <w:tcPr>
            <w:tcW w:w="649" w:type="dxa"/>
            <w:vMerge/>
          </w:tcPr>
          <w:p w:rsidR="00AF0C26" w:rsidRPr="0035744B" w:rsidRDefault="00AF0C26" w:rsidP="00F47F75">
            <w:pPr>
              <w:jc w:val="center"/>
              <w:rPr>
                <w:b/>
              </w:rPr>
            </w:pPr>
          </w:p>
        </w:tc>
        <w:tc>
          <w:tcPr>
            <w:tcW w:w="2720" w:type="dxa"/>
            <w:vMerge/>
          </w:tcPr>
          <w:p w:rsidR="00AF0C26" w:rsidRPr="0035744B" w:rsidRDefault="00AF0C26" w:rsidP="00F47F75">
            <w:pPr>
              <w:jc w:val="center"/>
              <w:rPr>
                <w:b/>
              </w:rPr>
            </w:pPr>
          </w:p>
        </w:tc>
        <w:tc>
          <w:tcPr>
            <w:tcW w:w="1281" w:type="dxa"/>
            <w:vMerge/>
          </w:tcPr>
          <w:p w:rsidR="00AF0C26" w:rsidRPr="0035744B" w:rsidRDefault="00AF0C26" w:rsidP="00F47F75">
            <w:pPr>
              <w:jc w:val="center"/>
              <w:rPr>
                <w:b/>
              </w:rPr>
            </w:pPr>
          </w:p>
        </w:tc>
        <w:tc>
          <w:tcPr>
            <w:tcW w:w="2657" w:type="dxa"/>
            <w:gridSpan w:val="3"/>
          </w:tcPr>
          <w:p w:rsidR="00AF0C26" w:rsidRPr="0035744B" w:rsidRDefault="00AF0C26" w:rsidP="00F47F75">
            <w:pPr>
              <w:jc w:val="center"/>
              <w:rPr>
                <w:b/>
              </w:rPr>
            </w:pPr>
            <w:r w:rsidRPr="0035744B">
              <w:rPr>
                <w:b/>
              </w:rPr>
              <w:t>Аудиторная работа</w:t>
            </w:r>
          </w:p>
        </w:tc>
        <w:tc>
          <w:tcPr>
            <w:tcW w:w="2158" w:type="dxa"/>
            <w:vMerge w:val="restart"/>
          </w:tcPr>
          <w:p w:rsidR="00AF0C26" w:rsidRPr="0035744B" w:rsidRDefault="00AF0C26" w:rsidP="00F47F75">
            <w:pPr>
              <w:jc w:val="center"/>
              <w:rPr>
                <w:b/>
              </w:rPr>
            </w:pPr>
            <w:r w:rsidRPr="0035744B">
              <w:rPr>
                <w:b/>
              </w:rPr>
              <w:t>Самостоятельная работа</w:t>
            </w:r>
          </w:p>
        </w:tc>
      </w:tr>
      <w:tr w:rsidR="00AF0C26" w:rsidTr="00CA3C39">
        <w:tc>
          <w:tcPr>
            <w:tcW w:w="649" w:type="dxa"/>
            <w:vMerge/>
          </w:tcPr>
          <w:p w:rsidR="00AF0C26" w:rsidRDefault="00AF0C26" w:rsidP="00F47F75">
            <w:pPr>
              <w:jc w:val="both"/>
              <w:rPr>
                <w:sz w:val="28"/>
                <w:szCs w:val="28"/>
              </w:rPr>
            </w:pPr>
          </w:p>
        </w:tc>
        <w:tc>
          <w:tcPr>
            <w:tcW w:w="2720" w:type="dxa"/>
            <w:vMerge/>
          </w:tcPr>
          <w:p w:rsidR="00AF0C26" w:rsidRDefault="00AF0C26" w:rsidP="00F47F75">
            <w:pPr>
              <w:jc w:val="both"/>
              <w:rPr>
                <w:sz w:val="28"/>
                <w:szCs w:val="28"/>
              </w:rPr>
            </w:pPr>
          </w:p>
        </w:tc>
        <w:tc>
          <w:tcPr>
            <w:tcW w:w="1281" w:type="dxa"/>
            <w:vMerge/>
          </w:tcPr>
          <w:p w:rsidR="00AF0C26" w:rsidRDefault="00AF0C26" w:rsidP="00F47F75">
            <w:pPr>
              <w:jc w:val="both"/>
              <w:rPr>
                <w:sz w:val="28"/>
                <w:szCs w:val="28"/>
              </w:rPr>
            </w:pPr>
          </w:p>
        </w:tc>
        <w:tc>
          <w:tcPr>
            <w:tcW w:w="793" w:type="dxa"/>
          </w:tcPr>
          <w:p w:rsidR="00AF0C26" w:rsidRPr="0035744B" w:rsidRDefault="00AF0C26" w:rsidP="00F47F75">
            <w:pPr>
              <w:jc w:val="center"/>
              <w:rPr>
                <w:b/>
              </w:rPr>
            </w:pPr>
            <w:r w:rsidRPr="0035744B">
              <w:rPr>
                <w:b/>
              </w:rPr>
              <w:t>ЛК</w:t>
            </w:r>
          </w:p>
        </w:tc>
        <w:tc>
          <w:tcPr>
            <w:tcW w:w="1035" w:type="dxa"/>
          </w:tcPr>
          <w:p w:rsidR="00AF0C26" w:rsidRPr="0035744B" w:rsidRDefault="00AF0C26" w:rsidP="00F47F75">
            <w:pPr>
              <w:jc w:val="center"/>
              <w:rPr>
                <w:b/>
              </w:rPr>
            </w:pPr>
            <w:r w:rsidRPr="0035744B">
              <w:rPr>
                <w:b/>
              </w:rPr>
              <w:t>ПР\Л</w:t>
            </w:r>
            <w:r>
              <w:rPr>
                <w:b/>
              </w:rPr>
              <w:t>аб</w:t>
            </w:r>
          </w:p>
        </w:tc>
        <w:tc>
          <w:tcPr>
            <w:tcW w:w="829" w:type="dxa"/>
          </w:tcPr>
          <w:p w:rsidR="00AF0C26" w:rsidRPr="0035744B" w:rsidRDefault="00AF0C26" w:rsidP="00F47F75">
            <w:pPr>
              <w:jc w:val="center"/>
              <w:rPr>
                <w:b/>
              </w:rPr>
            </w:pPr>
            <w:r w:rsidRPr="0035744B">
              <w:rPr>
                <w:b/>
              </w:rPr>
              <w:t>СЕМ</w:t>
            </w:r>
          </w:p>
        </w:tc>
        <w:tc>
          <w:tcPr>
            <w:tcW w:w="2158" w:type="dxa"/>
            <w:vMerge/>
          </w:tcPr>
          <w:p w:rsidR="00AF0C26" w:rsidRDefault="00AF0C26" w:rsidP="00F47F75">
            <w:pPr>
              <w:jc w:val="both"/>
              <w:rPr>
                <w:sz w:val="28"/>
                <w:szCs w:val="28"/>
              </w:rPr>
            </w:pPr>
          </w:p>
        </w:tc>
      </w:tr>
      <w:tr w:rsidR="00B353FF" w:rsidTr="00CA3C39">
        <w:tc>
          <w:tcPr>
            <w:tcW w:w="649" w:type="dxa"/>
          </w:tcPr>
          <w:p w:rsidR="00B353FF" w:rsidRPr="004F3F68" w:rsidRDefault="00B353FF" w:rsidP="00B353FF">
            <w:pPr>
              <w:pStyle w:val="a9"/>
              <w:numPr>
                <w:ilvl w:val="0"/>
                <w:numId w:val="3"/>
              </w:numPr>
            </w:pPr>
          </w:p>
        </w:tc>
        <w:tc>
          <w:tcPr>
            <w:tcW w:w="2720" w:type="dxa"/>
          </w:tcPr>
          <w:p w:rsidR="00B353FF" w:rsidRPr="004F3F68" w:rsidRDefault="00B353FF" w:rsidP="00B353FF">
            <w:r w:rsidRPr="004F3F68">
              <w:t>Теория организации и её место в системе знаний.</w:t>
            </w:r>
          </w:p>
        </w:tc>
        <w:tc>
          <w:tcPr>
            <w:tcW w:w="1281" w:type="dxa"/>
          </w:tcPr>
          <w:p w:rsidR="00B353FF" w:rsidRPr="00773DBC" w:rsidRDefault="00552035" w:rsidP="00B353FF">
            <w:pPr>
              <w:jc w:val="center"/>
            </w:pPr>
            <w:r>
              <w:t>8</w:t>
            </w:r>
          </w:p>
        </w:tc>
        <w:tc>
          <w:tcPr>
            <w:tcW w:w="793" w:type="dxa"/>
          </w:tcPr>
          <w:p w:rsidR="00B353FF" w:rsidRPr="00773DBC" w:rsidRDefault="00B353FF" w:rsidP="00B353FF">
            <w:pPr>
              <w:jc w:val="center"/>
            </w:pPr>
            <w:r w:rsidRPr="00773DBC">
              <w:t>2</w:t>
            </w:r>
          </w:p>
        </w:tc>
        <w:tc>
          <w:tcPr>
            <w:tcW w:w="1035" w:type="dxa"/>
          </w:tcPr>
          <w:p w:rsidR="00B353FF" w:rsidRPr="00773DBC" w:rsidRDefault="00B353FF" w:rsidP="00B353FF">
            <w:pPr>
              <w:jc w:val="center"/>
            </w:pPr>
            <w:r w:rsidRPr="00773DBC">
              <w:t>-</w:t>
            </w:r>
          </w:p>
        </w:tc>
        <w:tc>
          <w:tcPr>
            <w:tcW w:w="829" w:type="dxa"/>
          </w:tcPr>
          <w:p w:rsidR="00B353FF" w:rsidRPr="00773DBC" w:rsidRDefault="00552035" w:rsidP="00B353FF">
            <w:pPr>
              <w:jc w:val="center"/>
            </w:pPr>
            <w:r>
              <w:t>2</w:t>
            </w:r>
          </w:p>
        </w:tc>
        <w:tc>
          <w:tcPr>
            <w:tcW w:w="2158" w:type="dxa"/>
          </w:tcPr>
          <w:p w:rsidR="00B353FF" w:rsidRPr="00773DBC" w:rsidRDefault="00552035" w:rsidP="00B353FF">
            <w:pPr>
              <w:jc w:val="center"/>
            </w:pPr>
            <w:r>
              <w:t>4</w:t>
            </w:r>
          </w:p>
        </w:tc>
      </w:tr>
      <w:tr w:rsidR="00552035" w:rsidTr="00CA3C39">
        <w:tc>
          <w:tcPr>
            <w:tcW w:w="649" w:type="dxa"/>
          </w:tcPr>
          <w:p w:rsidR="00552035" w:rsidRPr="004F3F68" w:rsidRDefault="00552035" w:rsidP="00552035">
            <w:pPr>
              <w:pStyle w:val="a9"/>
              <w:numPr>
                <w:ilvl w:val="0"/>
                <w:numId w:val="3"/>
              </w:numPr>
            </w:pPr>
          </w:p>
        </w:tc>
        <w:tc>
          <w:tcPr>
            <w:tcW w:w="2720" w:type="dxa"/>
          </w:tcPr>
          <w:p w:rsidR="00552035" w:rsidRPr="004F3F68" w:rsidRDefault="00552035" w:rsidP="00552035">
            <w:pPr>
              <w:jc w:val="both"/>
            </w:pPr>
            <w:r w:rsidRPr="004F3F68">
              <w:t>Научные школы и различные теоретические подходы к теории организации.</w:t>
            </w:r>
          </w:p>
        </w:tc>
        <w:tc>
          <w:tcPr>
            <w:tcW w:w="1281" w:type="dxa"/>
          </w:tcPr>
          <w:p w:rsidR="00552035" w:rsidRDefault="00552035" w:rsidP="00552035">
            <w:pPr>
              <w:jc w:val="center"/>
            </w:pPr>
            <w:r w:rsidRPr="00B8522E">
              <w:t>8</w:t>
            </w:r>
          </w:p>
        </w:tc>
        <w:tc>
          <w:tcPr>
            <w:tcW w:w="793" w:type="dxa"/>
          </w:tcPr>
          <w:p w:rsidR="00552035" w:rsidRPr="00773DBC" w:rsidRDefault="00552035" w:rsidP="00552035">
            <w:pPr>
              <w:jc w:val="center"/>
            </w:pPr>
            <w:r w:rsidRPr="00773DBC">
              <w:t>2</w:t>
            </w:r>
          </w:p>
        </w:tc>
        <w:tc>
          <w:tcPr>
            <w:tcW w:w="1035" w:type="dxa"/>
          </w:tcPr>
          <w:p w:rsidR="00552035" w:rsidRPr="00773DBC" w:rsidRDefault="00552035" w:rsidP="00552035">
            <w:pPr>
              <w:jc w:val="center"/>
            </w:pPr>
            <w:r w:rsidRPr="00773DBC">
              <w:t>-</w:t>
            </w:r>
          </w:p>
        </w:tc>
        <w:tc>
          <w:tcPr>
            <w:tcW w:w="829" w:type="dxa"/>
          </w:tcPr>
          <w:p w:rsidR="00552035" w:rsidRPr="00773DBC" w:rsidRDefault="00552035" w:rsidP="00552035">
            <w:pPr>
              <w:jc w:val="center"/>
            </w:pPr>
            <w:r>
              <w:t>2</w:t>
            </w:r>
          </w:p>
        </w:tc>
        <w:tc>
          <w:tcPr>
            <w:tcW w:w="2158" w:type="dxa"/>
          </w:tcPr>
          <w:p w:rsidR="00552035" w:rsidRDefault="00552035" w:rsidP="00552035">
            <w:pPr>
              <w:jc w:val="center"/>
            </w:pPr>
            <w:r w:rsidRPr="00F75777">
              <w:t>4</w:t>
            </w:r>
          </w:p>
        </w:tc>
      </w:tr>
      <w:tr w:rsidR="00552035" w:rsidTr="00CA3C39">
        <w:trPr>
          <w:trHeight w:val="1775"/>
        </w:trPr>
        <w:tc>
          <w:tcPr>
            <w:tcW w:w="649" w:type="dxa"/>
          </w:tcPr>
          <w:p w:rsidR="00552035" w:rsidRPr="004F3F68" w:rsidRDefault="00552035" w:rsidP="00552035">
            <w:pPr>
              <w:pStyle w:val="a9"/>
              <w:numPr>
                <w:ilvl w:val="0"/>
                <w:numId w:val="3"/>
              </w:numPr>
            </w:pPr>
          </w:p>
        </w:tc>
        <w:tc>
          <w:tcPr>
            <w:tcW w:w="2720" w:type="dxa"/>
          </w:tcPr>
          <w:p w:rsidR="00552035" w:rsidRPr="004F3F68" w:rsidRDefault="00552035" w:rsidP="00552035">
            <w:pPr>
              <w:jc w:val="both"/>
            </w:pPr>
            <w:r w:rsidRPr="004F3F68">
              <w:rPr>
                <w:color w:val="000000" w:themeColor="text1"/>
              </w:rPr>
              <w:t>Организация как система. Законы и принципы организации, её характеристики и эффективность.</w:t>
            </w:r>
          </w:p>
        </w:tc>
        <w:tc>
          <w:tcPr>
            <w:tcW w:w="1281" w:type="dxa"/>
          </w:tcPr>
          <w:p w:rsidR="00552035" w:rsidRDefault="00552035" w:rsidP="00552035">
            <w:pPr>
              <w:jc w:val="center"/>
            </w:pPr>
            <w:r w:rsidRPr="00B8522E">
              <w:t>8</w:t>
            </w:r>
          </w:p>
        </w:tc>
        <w:tc>
          <w:tcPr>
            <w:tcW w:w="793" w:type="dxa"/>
          </w:tcPr>
          <w:p w:rsidR="00552035" w:rsidRPr="00773DBC" w:rsidRDefault="00552035" w:rsidP="00552035">
            <w:pPr>
              <w:jc w:val="center"/>
            </w:pPr>
            <w:r w:rsidRPr="00773DBC">
              <w:t>2</w:t>
            </w:r>
            <w:r>
              <w:t>(1*)</w:t>
            </w:r>
          </w:p>
        </w:tc>
        <w:tc>
          <w:tcPr>
            <w:tcW w:w="1035" w:type="dxa"/>
          </w:tcPr>
          <w:p w:rsidR="00552035" w:rsidRPr="00773DBC" w:rsidRDefault="00552035" w:rsidP="00552035">
            <w:pPr>
              <w:jc w:val="center"/>
            </w:pPr>
            <w:r w:rsidRPr="00773DBC">
              <w:t>-</w:t>
            </w:r>
          </w:p>
        </w:tc>
        <w:tc>
          <w:tcPr>
            <w:tcW w:w="829" w:type="dxa"/>
          </w:tcPr>
          <w:p w:rsidR="00552035" w:rsidRPr="00773DBC" w:rsidRDefault="00552035" w:rsidP="00552035">
            <w:pPr>
              <w:jc w:val="center"/>
            </w:pPr>
            <w:r>
              <w:t>2</w:t>
            </w:r>
          </w:p>
        </w:tc>
        <w:tc>
          <w:tcPr>
            <w:tcW w:w="2158" w:type="dxa"/>
          </w:tcPr>
          <w:p w:rsidR="00552035" w:rsidRDefault="00552035" w:rsidP="00552035">
            <w:pPr>
              <w:jc w:val="center"/>
            </w:pPr>
            <w:r w:rsidRPr="00F75777">
              <w:t>4</w:t>
            </w:r>
          </w:p>
        </w:tc>
      </w:tr>
      <w:tr w:rsidR="00552035" w:rsidTr="00CA3C39">
        <w:tc>
          <w:tcPr>
            <w:tcW w:w="649" w:type="dxa"/>
          </w:tcPr>
          <w:p w:rsidR="00552035" w:rsidRPr="004F3F68" w:rsidRDefault="00552035" w:rsidP="00552035">
            <w:pPr>
              <w:pStyle w:val="a9"/>
              <w:numPr>
                <w:ilvl w:val="0"/>
                <w:numId w:val="3"/>
              </w:numPr>
            </w:pPr>
          </w:p>
        </w:tc>
        <w:tc>
          <w:tcPr>
            <w:tcW w:w="2720" w:type="dxa"/>
          </w:tcPr>
          <w:p w:rsidR="00552035" w:rsidRPr="004F3F68" w:rsidRDefault="00552035" w:rsidP="00552035">
            <w:pPr>
              <w:jc w:val="both"/>
            </w:pPr>
            <w:r w:rsidRPr="004F3F68">
              <w:rPr>
                <w:color w:val="000000" w:themeColor="text1"/>
              </w:rPr>
              <w:t>Типы и основные модели организационных структур.</w:t>
            </w:r>
          </w:p>
        </w:tc>
        <w:tc>
          <w:tcPr>
            <w:tcW w:w="1281" w:type="dxa"/>
          </w:tcPr>
          <w:p w:rsidR="00552035" w:rsidRDefault="00552035" w:rsidP="00552035">
            <w:pPr>
              <w:jc w:val="center"/>
            </w:pPr>
            <w:r w:rsidRPr="00B8522E">
              <w:t>8</w:t>
            </w:r>
          </w:p>
        </w:tc>
        <w:tc>
          <w:tcPr>
            <w:tcW w:w="793" w:type="dxa"/>
          </w:tcPr>
          <w:p w:rsidR="00552035" w:rsidRPr="00773DBC" w:rsidRDefault="00552035" w:rsidP="00552035">
            <w:pPr>
              <w:jc w:val="center"/>
            </w:pPr>
            <w:r w:rsidRPr="00773DBC">
              <w:t>2</w:t>
            </w:r>
            <w:r>
              <w:t>(2*)</w:t>
            </w:r>
          </w:p>
        </w:tc>
        <w:tc>
          <w:tcPr>
            <w:tcW w:w="1035" w:type="dxa"/>
          </w:tcPr>
          <w:p w:rsidR="00552035" w:rsidRPr="00773DBC" w:rsidRDefault="00552035" w:rsidP="00552035">
            <w:pPr>
              <w:jc w:val="center"/>
            </w:pPr>
          </w:p>
        </w:tc>
        <w:tc>
          <w:tcPr>
            <w:tcW w:w="829" w:type="dxa"/>
          </w:tcPr>
          <w:p w:rsidR="00552035" w:rsidRPr="00773DBC" w:rsidRDefault="00552035" w:rsidP="00552035">
            <w:pPr>
              <w:jc w:val="center"/>
            </w:pPr>
            <w:r>
              <w:t>2</w:t>
            </w:r>
          </w:p>
        </w:tc>
        <w:tc>
          <w:tcPr>
            <w:tcW w:w="2158" w:type="dxa"/>
          </w:tcPr>
          <w:p w:rsidR="00552035" w:rsidRDefault="00552035" w:rsidP="00552035">
            <w:pPr>
              <w:jc w:val="center"/>
            </w:pPr>
            <w:r w:rsidRPr="00F75777">
              <w:t>4</w:t>
            </w:r>
          </w:p>
        </w:tc>
      </w:tr>
      <w:tr w:rsidR="00552035" w:rsidTr="00CA3C39">
        <w:tc>
          <w:tcPr>
            <w:tcW w:w="649" w:type="dxa"/>
          </w:tcPr>
          <w:p w:rsidR="00552035" w:rsidRPr="004F3F68" w:rsidRDefault="00552035" w:rsidP="00552035">
            <w:pPr>
              <w:pStyle w:val="a9"/>
              <w:numPr>
                <w:ilvl w:val="0"/>
                <w:numId w:val="3"/>
              </w:numPr>
            </w:pPr>
          </w:p>
        </w:tc>
        <w:tc>
          <w:tcPr>
            <w:tcW w:w="2720" w:type="dxa"/>
          </w:tcPr>
          <w:p w:rsidR="00552035" w:rsidRPr="004F3F68" w:rsidRDefault="00552035" w:rsidP="00552035">
            <w:pPr>
              <w:jc w:val="both"/>
            </w:pPr>
            <w:r w:rsidRPr="004F3F68">
              <w:rPr>
                <w:color w:val="000000" w:themeColor="text1"/>
              </w:rPr>
              <w:t>Управление и планирование в организациях.</w:t>
            </w:r>
          </w:p>
        </w:tc>
        <w:tc>
          <w:tcPr>
            <w:tcW w:w="1281" w:type="dxa"/>
          </w:tcPr>
          <w:p w:rsidR="00552035" w:rsidRDefault="00552035" w:rsidP="00552035">
            <w:pPr>
              <w:jc w:val="center"/>
            </w:pPr>
            <w:r w:rsidRPr="00B8522E">
              <w:t>8</w:t>
            </w:r>
          </w:p>
        </w:tc>
        <w:tc>
          <w:tcPr>
            <w:tcW w:w="793" w:type="dxa"/>
          </w:tcPr>
          <w:p w:rsidR="00552035" w:rsidRPr="00773DBC" w:rsidRDefault="00552035" w:rsidP="00552035">
            <w:pPr>
              <w:jc w:val="center"/>
            </w:pPr>
            <w:r w:rsidRPr="00773DBC">
              <w:t>2</w:t>
            </w:r>
          </w:p>
        </w:tc>
        <w:tc>
          <w:tcPr>
            <w:tcW w:w="1035" w:type="dxa"/>
          </w:tcPr>
          <w:p w:rsidR="00552035" w:rsidRPr="00773DBC" w:rsidRDefault="00552035" w:rsidP="00552035">
            <w:pPr>
              <w:jc w:val="center"/>
            </w:pPr>
            <w:r w:rsidRPr="00773DBC">
              <w:t>-</w:t>
            </w:r>
          </w:p>
        </w:tc>
        <w:tc>
          <w:tcPr>
            <w:tcW w:w="829" w:type="dxa"/>
          </w:tcPr>
          <w:p w:rsidR="00552035" w:rsidRPr="00773DBC" w:rsidRDefault="00552035" w:rsidP="00552035">
            <w:pPr>
              <w:jc w:val="center"/>
            </w:pPr>
            <w:r>
              <w:t>2(2*)</w:t>
            </w:r>
          </w:p>
        </w:tc>
        <w:tc>
          <w:tcPr>
            <w:tcW w:w="2158" w:type="dxa"/>
          </w:tcPr>
          <w:p w:rsidR="00552035" w:rsidRDefault="00552035" w:rsidP="00552035">
            <w:pPr>
              <w:jc w:val="center"/>
            </w:pPr>
            <w:r w:rsidRPr="00F75777">
              <w:t>4</w:t>
            </w:r>
          </w:p>
        </w:tc>
      </w:tr>
      <w:tr w:rsidR="00552035" w:rsidTr="00CA3C39">
        <w:tc>
          <w:tcPr>
            <w:tcW w:w="649" w:type="dxa"/>
          </w:tcPr>
          <w:p w:rsidR="00552035" w:rsidRPr="004F3F68" w:rsidRDefault="00552035" w:rsidP="00552035">
            <w:pPr>
              <w:pStyle w:val="a9"/>
              <w:numPr>
                <w:ilvl w:val="0"/>
                <w:numId w:val="3"/>
              </w:numPr>
            </w:pPr>
          </w:p>
        </w:tc>
        <w:tc>
          <w:tcPr>
            <w:tcW w:w="2720" w:type="dxa"/>
          </w:tcPr>
          <w:p w:rsidR="00552035" w:rsidRPr="004F3F68" w:rsidRDefault="00552035" w:rsidP="00552035">
            <w:pPr>
              <w:jc w:val="both"/>
            </w:pPr>
            <w:r w:rsidRPr="004F3F68">
              <w:rPr>
                <w:color w:val="000000" w:themeColor="text1"/>
              </w:rPr>
              <w:t>Социальная организация, хозяйственные организации.</w:t>
            </w:r>
          </w:p>
        </w:tc>
        <w:tc>
          <w:tcPr>
            <w:tcW w:w="1281" w:type="dxa"/>
          </w:tcPr>
          <w:p w:rsidR="00552035" w:rsidRDefault="00552035" w:rsidP="00552035">
            <w:pPr>
              <w:jc w:val="center"/>
            </w:pPr>
            <w:r w:rsidRPr="00B8522E">
              <w:t>8</w:t>
            </w:r>
          </w:p>
        </w:tc>
        <w:tc>
          <w:tcPr>
            <w:tcW w:w="793" w:type="dxa"/>
          </w:tcPr>
          <w:p w:rsidR="00552035" w:rsidRPr="00773DBC" w:rsidRDefault="00552035" w:rsidP="00552035">
            <w:pPr>
              <w:jc w:val="center"/>
            </w:pPr>
            <w:r w:rsidRPr="00773DBC">
              <w:t>2</w:t>
            </w:r>
          </w:p>
        </w:tc>
        <w:tc>
          <w:tcPr>
            <w:tcW w:w="1035" w:type="dxa"/>
          </w:tcPr>
          <w:p w:rsidR="00552035" w:rsidRPr="00773DBC" w:rsidRDefault="00552035" w:rsidP="00552035">
            <w:pPr>
              <w:jc w:val="center"/>
            </w:pPr>
            <w:r w:rsidRPr="00773DBC">
              <w:t>-</w:t>
            </w:r>
          </w:p>
        </w:tc>
        <w:tc>
          <w:tcPr>
            <w:tcW w:w="829" w:type="dxa"/>
          </w:tcPr>
          <w:p w:rsidR="00552035" w:rsidRPr="00773DBC" w:rsidRDefault="00552035" w:rsidP="00552035">
            <w:pPr>
              <w:jc w:val="center"/>
            </w:pPr>
            <w:r>
              <w:t>2(1*)</w:t>
            </w:r>
          </w:p>
        </w:tc>
        <w:tc>
          <w:tcPr>
            <w:tcW w:w="2158" w:type="dxa"/>
          </w:tcPr>
          <w:p w:rsidR="00552035" w:rsidRDefault="00552035" w:rsidP="00552035">
            <w:pPr>
              <w:jc w:val="center"/>
            </w:pPr>
            <w:r w:rsidRPr="00F75777">
              <w:t>4</w:t>
            </w:r>
          </w:p>
        </w:tc>
      </w:tr>
      <w:tr w:rsidR="00552035" w:rsidTr="00CA3C39">
        <w:tc>
          <w:tcPr>
            <w:tcW w:w="649" w:type="dxa"/>
          </w:tcPr>
          <w:p w:rsidR="00552035" w:rsidRPr="004F3F68" w:rsidRDefault="00552035" w:rsidP="00552035">
            <w:pPr>
              <w:pStyle w:val="a9"/>
              <w:numPr>
                <w:ilvl w:val="0"/>
                <w:numId w:val="3"/>
              </w:numPr>
            </w:pPr>
          </w:p>
        </w:tc>
        <w:tc>
          <w:tcPr>
            <w:tcW w:w="2720" w:type="dxa"/>
          </w:tcPr>
          <w:p w:rsidR="00552035" w:rsidRPr="004F3F68" w:rsidRDefault="00552035" w:rsidP="00552035">
            <w:pPr>
              <w:jc w:val="both"/>
            </w:pPr>
            <w:r w:rsidRPr="004F3F68">
              <w:rPr>
                <w:color w:val="000000" w:themeColor="text1"/>
              </w:rPr>
              <w:t>Управление человеческими ресурсами организации и кадровая политика.</w:t>
            </w:r>
          </w:p>
        </w:tc>
        <w:tc>
          <w:tcPr>
            <w:tcW w:w="1281" w:type="dxa"/>
          </w:tcPr>
          <w:p w:rsidR="00552035" w:rsidRDefault="00552035" w:rsidP="00552035">
            <w:pPr>
              <w:jc w:val="center"/>
            </w:pPr>
            <w:r w:rsidRPr="00B8522E">
              <w:t>8</w:t>
            </w:r>
          </w:p>
        </w:tc>
        <w:tc>
          <w:tcPr>
            <w:tcW w:w="793" w:type="dxa"/>
          </w:tcPr>
          <w:p w:rsidR="00552035" w:rsidRPr="00773DBC" w:rsidRDefault="00552035" w:rsidP="00552035">
            <w:pPr>
              <w:jc w:val="center"/>
            </w:pPr>
            <w:r w:rsidRPr="00773DBC">
              <w:t>2</w:t>
            </w:r>
            <w:r>
              <w:t>(2*)</w:t>
            </w:r>
          </w:p>
        </w:tc>
        <w:tc>
          <w:tcPr>
            <w:tcW w:w="1035" w:type="dxa"/>
          </w:tcPr>
          <w:p w:rsidR="00552035" w:rsidRPr="00773DBC" w:rsidRDefault="00552035" w:rsidP="00552035">
            <w:pPr>
              <w:jc w:val="center"/>
            </w:pPr>
            <w:r w:rsidRPr="00773DBC">
              <w:t>-</w:t>
            </w:r>
          </w:p>
        </w:tc>
        <w:tc>
          <w:tcPr>
            <w:tcW w:w="829" w:type="dxa"/>
          </w:tcPr>
          <w:p w:rsidR="00552035" w:rsidRPr="00773DBC" w:rsidRDefault="00552035" w:rsidP="00552035">
            <w:pPr>
              <w:jc w:val="center"/>
            </w:pPr>
            <w:r>
              <w:t>2(1*)</w:t>
            </w:r>
          </w:p>
        </w:tc>
        <w:tc>
          <w:tcPr>
            <w:tcW w:w="2158" w:type="dxa"/>
          </w:tcPr>
          <w:p w:rsidR="00552035" w:rsidRDefault="00552035" w:rsidP="00552035">
            <w:pPr>
              <w:jc w:val="center"/>
            </w:pPr>
            <w:r w:rsidRPr="00F75777">
              <w:t>4</w:t>
            </w:r>
          </w:p>
        </w:tc>
      </w:tr>
      <w:tr w:rsidR="00552035" w:rsidTr="00CA3C39">
        <w:tc>
          <w:tcPr>
            <w:tcW w:w="649" w:type="dxa"/>
          </w:tcPr>
          <w:p w:rsidR="00552035" w:rsidRPr="004F3F68" w:rsidRDefault="00552035" w:rsidP="00552035">
            <w:pPr>
              <w:pStyle w:val="a9"/>
              <w:numPr>
                <w:ilvl w:val="0"/>
                <w:numId w:val="3"/>
              </w:numPr>
            </w:pPr>
          </w:p>
        </w:tc>
        <w:tc>
          <w:tcPr>
            <w:tcW w:w="2720" w:type="dxa"/>
          </w:tcPr>
          <w:p w:rsidR="00552035" w:rsidRPr="004F3F68" w:rsidRDefault="00552035" w:rsidP="00552035">
            <w:pPr>
              <w:jc w:val="both"/>
            </w:pPr>
            <w:r w:rsidRPr="004F3F68">
              <w:rPr>
                <w:color w:val="000000" w:themeColor="text1"/>
              </w:rPr>
              <w:t>Организационная культура и организационное поведение.</w:t>
            </w:r>
          </w:p>
        </w:tc>
        <w:tc>
          <w:tcPr>
            <w:tcW w:w="1281" w:type="dxa"/>
          </w:tcPr>
          <w:p w:rsidR="00552035" w:rsidRDefault="00552035" w:rsidP="00552035">
            <w:pPr>
              <w:jc w:val="center"/>
            </w:pPr>
            <w:r w:rsidRPr="00B8522E">
              <w:t>8</w:t>
            </w:r>
          </w:p>
        </w:tc>
        <w:tc>
          <w:tcPr>
            <w:tcW w:w="793" w:type="dxa"/>
          </w:tcPr>
          <w:p w:rsidR="00552035" w:rsidRPr="00773DBC" w:rsidRDefault="00552035" w:rsidP="00552035">
            <w:pPr>
              <w:jc w:val="center"/>
            </w:pPr>
            <w:r>
              <w:t>2(2*)</w:t>
            </w:r>
          </w:p>
        </w:tc>
        <w:tc>
          <w:tcPr>
            <w:tcW w:w="1035" w:type="dxa"/>
          </w:tcPr>
          <w:p w:rsidR="00552035" w:rsidRPr="00773DBC" w:rsidRDefault="00552035" w:rsidP="00552035">
            <w:pPr>
              <w:jc w:val="center"/>
            </w:pPr>
            <w:r w:rsidRPr="00773DBC">
              <w:t>-</w:t>
            </w:r>
          </w:p>
        </w:tc>
        <w:tc>
          <w:tcPr>
            <w:tcW w:w="829" w:type="dxa"/>
          </w:tcPr>
          <w:p w:rsidR="00552035" w:rsidRPr="00773DBC" w:rsidRDefault="00552035" w:rsidP="00552035">
            <w:pPr>
              <w:jc w:val="center"/>
            </w:pPr>
            <w:r>
              <w:t>2(2*)</w:t>
            </w:r>
          </w:p>
        </w:tc>
        <w:tc>
          <w:tcPr>
            <w:tcW w:w="2158" w:type="dxa"/>
          </w:tcPr>
          <w:p w:rsidR="00552035" w:rsidRDefault="00552035" w:rsidP="00552035">
            <w:pPr>
              <w:jc w:val="center"/>
            </w:pPr>
            <w:r w:rsidRPr="00281CC5">
              <w:t>4</w:t>
            </w:r>
          </w:p>
        </w:tc>
      </w:tr>
      <w:tr w:rsidR="00552035" w:rsidTr="00CA3C39">
        <w:tc>
          <w:tcPr>
            <w:tcW w:w="649" w:type="dxa"/>
          </w:tcPr>
          <w:p w:rsidR="00552035" w:rsidRPr="004F3F68" w:rsidRDefault="00552035" w:rsidP="00552035">
            <w:pPr>
              <w:pStyle w:val="a9"/>
              <w:numPr>
                <w:ilvl w:val="0"/>
                <w:numId w:val="3"/>
              </w:numPr>
            </w:pPr>
          </w:p>
        </w:tc>
        <w:tc>
          <w:tcPr>
            <w:tcW w:w="2720" w:type="dxa"/>
          </w:tcPr>
          <w:p w:rsidR="00552035" w:rsidRPr="004F3F68" w:rsidRDefault="00552035" w:rsidP="00552035">
            <w:pPr>
              <w:jc w:val="both"/>
            </w:pPr>
            <w:r w:rsidRPr="004F3F68">
              <w:rPr>
                <w:color w:val="000000" w:themeColor="text1"/>
              </w:rPr>
              <w:t xml:space="preserve">Инновации и изменения </w:t>
            </w:r>
            <w:r w:rsidRPr="004F3F68">
              <w:rPr>
                <w:color w:val="000000" w:themeColor="text1"/>
              </w:rPr>
              <w:lastRenderedPageBreak/>
              <w:t>в организациях.</w:t>
            </w:r>
          </w:p>
        </w:tc>
        <w:tc>
          <w:tcPr>
            <w:tcW w:w="1281" w:type="dxa"/>
          </w:tcPr>
          <w:p w:rsidR="00552035" w:rsidRDefault="00552035" w:rsidP="00552035">
            <w:pPr>
              <w:jc w:val="center"/>
            </w:pPr>
            <w:r w:rsidRPr="00B8522E">
              <w:lastRenderedPageBreak/>
              <w:t>8</w:t>
            </w:r>
          </w:p>
        </w:tc>
        <w:tc>
          <w:tcPr>
            <w:tcW w:w="793" w:type="dxa"/>
          </w:tcPr>
          <w:p w:rsidR="00552035" w:rsidRPr="00773DBC" w:rsidRDefault="00552035" w:rsidP="00552035">
            <w:pPr>
              <w:jc w:val="center"/>
            </w:pPr>
            <w:r>
              <w:t>2</w:t>
            </w:r>
          </w:p>
        </w:tc>
        <w:tc>
          <w:tcPr>
            <w:tcW w:w="1035" w:type="dxa"/>
          </w:tcPr>
          <w:p w:rsidR="00552035" w:rsidRPr="00773DBC" w:rsidRDefault="00552035" w:rsidP="00552035">
            <w:pPr>
              <w:jc w:val="center"/>
            </w:pPr>
            <w:r>
              <w:t>-</w:t>
            </w:r>
          </w:p>
        </w:tc>
        <w:tc>
          <w:tcPr>
            <w:tcW w:w="829" w:type="dxa"/>
          </w:tcPr>
          <w:p w:rsidR="00552035" w:rsidRPr="00773DBC" w:rsidRDefault="00552035" w:rsidP="00552035">
            <w:pPr>
              <w:jc w:val="center"/>
            </w:pPr>
            <w:r>
              <w:t>2(2*)</w:t>
            </w:r>
          </w:p>
        </w:tc>
        <w:tc>
          <w:tcPr>
            <w:tcW w:w="2158" w:type="dxa"/>
          </w:tcPr>
          <w:p w:rsidR="00552035" w:rsidRDefault="00552035" w:rsidP="00552035">
            <w:pPr>
              <w:jc w:val="center"/>
            </w:pPr>
            <w:r w:rsidRPr="00281CC5">
              <w:t>4</w:t>
            </w:r>
          </w:p>
        </w:tc>
      </w:tr>
      <w:tr w:rsidR="00AF0C26" w:rsidTr="00CA3C39">
        <w:tc>
          <w:tcPr>
            <w:tcW w:w="649" w:type="dxa"/>
          </w:tcPr>
          <w:p w:rsidR="00AF0C26" w:rsidRPr="000F76BF" w:rsidRDefault="00AF0C26" w:rsidP="00F47F75">
            <w:pPr>
              <w:pStyle w:val="a9"/>
              <w:ind w:left="360"/>
              <w:jc w:val="both"/>
              <w:rPr>
                <w:sz w:val="28"/>
                <w:szCs w:val="28"/>
              </w:rPr>
            </w:pPr>
          </w:p>
        </w:tc>
        <w:tc>
          <w:tcPr>
            <w:tcW w:w="2720" w:type="dxa"/>
          </w:tcPr>
          <w:p w:rsidR="00AF0C26" w:rsidRDefault="00AF0C26" w:rsidP="00F47F75">
            <w:pPr>
              <w:jc w:val="both"/>
            </w:pPr>
            <w:r>
              <w:t>Промежуточная аттестация</w:t>
            </w:r>
          </w:p>
        </w:tc>
        <w:tc>
          <w:tcPr>
            <w:tcW w:w="1281" w:type="dxa"/>
          </w:tcPr>
          <w:p w:rsidR="00AF0C26" w:rsidRPr="00773DBC" w:rsidRDefault="00AF0C26" w:rsidP="00F47F75">
            <w:pPr>
              <w:jc w:val="center"/>
            </w:pPr>
          </w:p>
        </w:tc>
        <w:tc>
          <w:tcPr>
            <w:tcW w:w="793" w:type="dxa"/>
          </w:tcPr>
          <w:p w:rsidR="00AF0C26" w:rsidRPr="00773DBC" w:rsidRDefault="00AF0C26" w:rsidP="00F47F75">
            <w:pPr>
              <w:jc w:val="center"/>
            </w:pPr>
          </w:p>
        </w:tc>
        <w:tc>
          <w:tcPr>
            <w:tcW w:w="1035" w:type="dxa"/>
          </w:tcPr>
          <w:p w:rsidR="00AF0C26" w:rsidRPr="00773DBC" w:rsidRDefault="00AF0C26" w:rsidP="00F47F75">
            <w:pPr>
              <w:jc w:val="center"/>
            </w:pPr>
          </w:p>
        </w:tc>
        <w:tc>
          <w:tcPr>
            <w:tcW w:w="829" w:type="dxa"/>
          </w:tcPr>
          <w:p w:rsidR="00AF0C26" w:rsidRPr="00773DBC" w:rsidRDefault="00893357" w:rsidP="00F47F75">
            <w:pPr>
              <w:jc w:val="center"/>
            </w:pPr>
            <w:r>
              <w:t>2**</w:t>
            </w:r>
          </w:p>
        </w:tc>
        <w:tc>
          <w:tcPr>
            <w:tcW w:w="2158" w:type="dxa"/>
          </w:tcPr>
          <w:p w:rsidR="00AF0C26" w:rsidRPr="00773DBC" w:rsidRDefault="00AF0C26" w:rsidP="00F47F75">
            <w:pPr>
              <w:jc w:val="center"/>
            </w:pPr>
          </w:p>
        </w:tc>
      </w:tr>
      <w:tr w:rsidR="00AF0C26" w:rsidTr="00CA3C39">
        <w:tc>
          <w:tcPr>
            <w:tcW w:w="649" w:type="dxa"/>
          </w:tcPr>
          <w:p w:rsidR="00AF0C26" w:rsidRPr="000F76BF" w:rsidRDefault="00AF0C26" w:rsidP="00F47F75">
            <w:pPr>
              <w:pStyle w:val="a9"/>
              <w:ind w:left="360"/>
              <w:jc w:val="both"/>
              <w:rPr>
                <w:sz w:val="28"/>
                <w:szCs w:val="28"/>
              </w:rPr>
            </w:pPr>
          </w:p>
        </w:tc>
        <w:tc>
          <w:tcPr>
            <w:tcW w:w="2720" w:type="dxa"/>
          </w:tcPr>
          <w:p w:rsidR="00AF0C26" w:rsidRDefault="00AF0C26" w:rsidP="00F47F75">
            <w:pPr>
              <w:jc w:val="both"/>
            </w:pPr>
            <w:r>
              <w:t xml:space="preserve">Итого </w:t>
            </w:r>
          </w:p>
        </w:tc>
        <w:tc>
          <w:tcPr>
            <w:tcW w:w="1281" w:type="dxa"/>
          </w:tcPr>
          <w:p w:rsidR="00AF0C26" w:rsidRPr="00773DBC" w:rsidRDefault="00552035" w:rsidP="00F47F75">
            <w:pPr>
              <w:jc w:val="center"/>
            </w:pPr>
            <w:r>
              <w:t>72</w:t>
            </w:r>
          </w:p>
        </w:tc>
        <w:tc>
          <w:tcPr>
            <w:tcW w:w="793" w:type="dxa"/>
          </w:tcPr>
          <w:p w:rsidR="00AF0C26" w:rsidRPr="00773DBC" w:rsidRDefault="00312BEF" w:rsidP="00F47F75">
            <w:pPr>
              <w:jc w:val="center"/>
            </w:pPr>
            <w:r>
              <w:t>18</w:t>
            </w:r>
          </w:p>
        </w:tc>
        <w:tc>
          <w:tcPr>
            <w:tcW w:w="1035" w:type="dxa"/>
          </w:tcPr>
          <w:p w:rsidR="00AF0C26" w:rsidRPr="00773DBC" w:rsidRDefault="00AF0C26" w:rsidP="00F47F75">
            <w:pPr>
              <w:jc w:val="center"/>
            </w:pPr>
            <w:r w:rsidRPr="00773DBC">
              <w:t>-</w:t>
            </w:r>
          </w:p>
        </w:tc>
        <w:tc>
          <w:tcPr>
            <w:tcW w:w="829" w:type="dxa"/>
          </w:tcPr>
          <w:p w:rsidR="00AF0C26" w:rsidRPr="00773DBC" w:rsidRDefault="00552035" w:rsidP="00F47F75">
            <w:pPr>
              <w:jc w:val="center"/>
            </w:pPr>
            <w:r>
              <w:t>18</w:t>
            </w:r>
          </w:p>
        </w:tc>
        <w:tc>
          <w:tcPr>
            <w:tcW w:w="2158" w:type="dxa"/>
          </w:tcPr>
          <w:p w:rsidR="00AF0C26" w:rsidRPr="00773DBC" w:rsidRDefault="00552035" w:rsidP="00F47F75">
            <w:pPr>
              <w:jc w:val="center"/>
            </w:pPr>
            <w:r>
              <w:t>36</w:t>
            </w:r>
          </w:p>
        </w:tc>
      </w:tr>
    </w:tbl>
    <w:p w:rsidR="000C72FB" w:rsidRPr="00773DBC" w:rsidRDefault="000C72FB" w:rsidP="00893357">
      <w:pPr>
        <w:jc w:val="both"/>
      </w:pPr>
      <w:r w:rsidRPr="00773DBC">
        <w:t>*- в интерактивной форме</w:t>
      </w:r>
    </w:p>
    <w:p w:rsidR="00CA3C39" w:rsidRDefault="00893357" w:rsidP="008936F3">
      <w:pPr>
        <w:jc w:val="both"/>
      </w:pPr>
      <w:r w:rsidRPr="00DA63A6">
        <w:t>** - включена  в трудоемкость практических /семинарских/лабораторных занятий</w:t>
      </w:r>
    </w:p>
    <w:p w:rsidR="000C72FB" w:rsidRPr="00773DBC" w:rsidRDefault="000C72FB" w:rsidP="000C72FB">
      <w:pPr>
        <w:ind w:left="360"/>
        <w:jc w:val="both"/>
      </w:pPr>
    </w:p>
    <w:p w:rsidR="000C72FB" w:rsidRPr="00773DBC" w:rsidRDefault="000C72FB" w:rsidP="000C72FB">
      <w:pPr>
        <w:pStyle w:val="a9"/>
        <w:numPr>
          <w:ilvl w:val="2"/>
          <w:numId w:val="1"/>
        </w:numPr>
        <w:jc w:val="both"/>
      </w:pPr>
      <w:r w:rsidRPr="00773DBC">
        <w:t>Заочная форма обучения</w:t>
      </w:r>
    </w:p>
    <w:tbl>
      <w:tblPr>
        <w:tblStyle w:val="a8"/>
        <w:tblW w:w="0" w:type="auto"/>
        <w:jc w:val="center"/>
        <w:tblLook w:val="04A0" w:firstRow="1" w:lastRow="0" w:firstColumn="1" w:lastColumn="0" w:noHBand="0" w:noVBand="1"/>
      </w:tblPr>
      <w:tblGrid>
        <w:gridCol w:w="651"/>
        <w:gridCol w:w="2600"/>
        <w:gridCol w:w="1291"/>
        <w:gridCol w:w="797"/>
        <w:gridCol w:w="1035"/>
        <w:gridCol w:w="830"/>
        <w:gridCol w:w="2142"/>
      </w:tblGrid>
      <w:tr w:rsidR="00AF0C26" w:rsidRPr="0035744B" w:rsidTr="00FA46A2">
        <w:trPr>
          <w:jc w:val="center"/>
        </w:trPr>
        <w:tc>
          <w:tcPr>
            <w:tcW w:w="651" w:type="dxa"/>
            <w:vMerge w:val="restart"/>
          </w:tcPr>
          <w:p w:rsidR="00AF0C26" w:rsidRDefault="00AF0C26" w:rsidP="00F47F75">
            <w:pPr>
              <w:jc w:val="center"/>
              <w:rPr>
                <w:b/>
              </w:rPr>
            </w:pPr>
          </w:p>
          <w:p w:rsidR="00AF0C26" w:rsidRPr="0035744B" w:rsidRDefault="00AF0C26" w:rsidP="00F47F75">
            <w:pPr>
              <w:jc w:val="center"/>
              <w:rPr>
                <w:b/>
              </w:rPr>
            </w:pPr>
            <w:r w:rsidRPr="0035744B">
              <w:rPr>
                <w:b/>
              </w:rPr>
              <w:t>№ п/п</w:t>
            </w:r>
          </w:p>
        </w:tc>
        <w:tc>
          <w:tcPr>
            <w:tcW w:w="2600" w:type="dxa"/>
            <w:vMerge w:val="restart"/>
          </w:tcPr>
          <w:p w:rsidR="00AF0C26" w:rsidRDefault="00AF0C26" w:rsidP="00F47F75">
            <w:pPr>
              <w:jc w:val="center"/>
              <w:rPr>
                <w:b/>
              </w:rPr>
            </w:pPr>
          </w:p>
          <w:p w:rsidR="00AF0C26" w:rsidRPr="0035744B" w:rsidRDefault="00AF0C26" w:rsidP="00F47F75">
            <w:pPr>
              <w:jc w:val="center"/>
              <w:rPr>
                <w:b/>
              </w:rPr>
            </w:pPr>
            <w:r w:rsidRPr="0035744B">
              <w:rPr>
                <w:b/>
              </w:rPr>
              <w:t>Раздел/тема</w:t>
            </w:r>
          </w:p>
        </w:tc>
        <w:tc>
          <w:tcPr>
            <w:tcW w:w="1291" w:type="dxa"/>
            <w:vMerge w:val="restart"/>
          </w:tcPr>
          <w:p w:rsidR="00AF0C26" w:rsidRDefault="00AF0C26" w:rsidP="00F47F75">
            <w:pPr>
              <w:jc w:val="center"/>
              <w:rPr>
                <w:b/>
              </w:rPr>
            </w:pPr>
          </w:p>
          <w:p w:rsidR="00AF0C26" w:rsidRPr="0035744B" w:rsidRDefault="00AF0C26" w:rsidP="00F47F75">
            <w:pPr>
              <w:jc w:val="center"/>
              <w:rPr>
                <w:b/>
              </w:rPr>
            </w:pPr>
            <w:r w:rsidRPr="0035744B">
              <w:rPr>
                <w:b/>
              </w:rPr>
              <w:t>Всего час.</w:t>
            </w:r>
          </w:p>
        </w:tc>
        <w:tc>
          <w:tcPr>
            <w:tcW w:w="4804" w:type="dxa"/>
            <w:gridSpan w:val="4"/>
          </w:tcPr>
          <w:p w:rsidR="00AF0C26" w:rsidRPr="0035744B" w:rsidRDefault="00AF0C26" w:rsidP="00F47F75">
            <w:pPr>
              <w:jc w:val="center"/>
              <w:rPr>
                <w:b/>
              </w:rPr>
            </w:pPr>
            <w:r w:rsidRPr="0035744B">
              <w:rPr>
                <w:b/>
              </w:rPr>
              <w:t>Виды учебной работы (в часах)</w:t>
            </w:r>
          </w:p>
        </w:tc>
      </w:tr>
      <w:tr w:rsidR="00AF0C26" w:rsidRPr="0035744B" w:rsidTr="00FA46A2">
        <w:trPr>
          <w:jc w:val="center"/>
        </w:trPr>
        <w:tc>
          <w:tcPr>
            <w:tcW w:w="651" w:type="dxa"/>
            <w:vMerge/>
          </w:tcPr>
          <w:p w:rsidR="00AF0C26" w:rsidRPr="0035744B" w:rsidRDefault="00AF0C26" w:rsidP="00F47F75">
            <w:pPr>
              <w:jc w:val="center"/>
              <w:rPr>
                <w:b/>
              </w:rPr>
            </w:pPr>
          </w:p>
        </w:tc>
        <w:tc>
          <w:tcPr>
            <w:tcW w:w="2600" w:type="dxa"/>
            <w:vMerge/>
          </w:tcPr>
          <w:p w:rsidR="00AF0C26" w:rsidRPr="0035744B" w:rsidRDefault="00AF0C26" w:rsidP="00F47F75">
            <w:pPr>
              <w:jc w:val="center"/>
              <w:rPr>
                <w:b/>
              </w:rPr>
            </w:pPr>
          </w:p>
        </w:tc>
        <w:tc>
          <w:tcPr>
            <w:tcW w:w="1291" w:type="dxa"/>
            <w:vMerge/>
          </w:tcPr>
          <w:p w:rsidR="00AF0C26" w:rsidRPr="0035744B" w:rsidRDefault="00AF0C26" w:rsidP="00F47F75">
            <w:pPr>
              <w:jc w:val="center"/>
              <w:rPr>
                <w:b/>
              </w:rPr>
            </w:pPr>
          </w:p>
        </w:tc>
        <w:tc>
          <w:tcPr>
            <w:tcW w:w="2662" w:type="dxa"/>
            <w:gridSpan w:val="3"/>
          </w:tcPr>
          <w:p w:rsidR="00AF0C26" w:rsidRPr="0035744B" w:rsidRDefault="00AF0C26" w:rsidP="00F47F75">
            <w:pPr>
              <w:jc w:val="center"/>
              <w:rPr>
                <w:b/>
              </w:rPr>
            </w:pPr>
            <w:r w:rsidRPr="0035744B">
              <w:rPr>
                <w:b/>
              </w:rPr>
              <w:t>Аудиторная работа</w:t>
            </w:r>
          </w:p>
        </w:tc>
        <w:tc>
          <w:tcPr>
            <w:tcW w:w="2142" w:type="dxa"/>
            <w:vMerge w:val="restart"/>
          </w:tcPr>
          <w:p w:rsidR="00AF0C26" w:rsidRPr="0035744B" w:rsidRDefault="00AF0C26" w:rsidP="00F47F75">
            <w:pPr>
              <w:jc w:val="center"/>
              <w:rPr>
                <w:b/>
              </w:rPr>
            </w:pPr>
            <w:r w:rsidRPr="0035744B">
              <w:rPr>
                <w:b/>
              </w:rPr>
              <w:t>Самостоятельная работа</w:t>
            </w:r>
          </w:p>
        </w:tc>
      </w:tr>
      <w:tr w:rsidR="00AF0C26" w:rsidTr="00FA46A2">
        <w:trPr>
          <w:jc w:val="center"/>
        </w:trPr>
        <w:tc>
          <w:tcPr>
            <w:tcW w:w="651" w:type="dxa"/>
            <w:vMerge/>
          </w:tcPr>
          <w:p w:rsidR="00AF0C26" w:rsidRDefault="00AF0C26" w:rsidP="00F47F75">
            <w:pPr>
              <w:jc w:val="both"/>
              <w:rPr>
                <w:sz w:val="28"/>
                <w:szCs w:val="28"/>
              </w:rPr>
            </w:pPr>
          </w:p>
        </w:tc>
        <w:tc>
          <w:tcPr>
            <w:tcW w:w="2600" w:type="dxa"/>
            <w:vMerge/>
          </w:tcPr>
          <w:p w:rsidR="00AF0C26" w:rsidRDefault="00AF0C26" w:rsidP="00F47F75">
            <w:pPr>
              <w:jc w:val="both"/>
              <w:rPr>
                <w:sz w:val="28"/>
                <w:szCs w:val="28"/>
              </w:rPr>
            </w:pPr>
          </w:p>
        </w:tc>
        <w:tc>
          <w:tcPr>
            <w:tcW w:w="1291" w:type="dxa"/>
            <w:vMerge/>
          </w:tcPr>
          <w:p w:rsidR="00AF0C26" w:rsidRDefault="00AF0C26" w:rsidP="00F47F75">
            <w:pPr>
              <w:jc w:val="both"/>
              <w:rPr>
                <w:sz w:val="28"/>
                <w:szCs w:val="28"/>
              </w:rPr>
            </w:pPr>
          </w:p>
        </w:tc>
        <w:tc>
          <w:tcPr>
            <w:tcW w:w="797" w:type="dxa"/>
          </w:tcPr>
          <w:p w:rsidR="00AF0C26" w:rsidRPr="0035744B" w:rsidRDefault="00AF0C26" w:rsidP="00F47F75">
            <w:pPr>
              <w:jc w:val="center"/>
              <w:rPr>
                <w:b/>
              </w:rPr>
            </w:pPr>
            <w:r w:rsidRPr="0035744B">
              <w:rPr>
                <w:b/>
              </w:rPr>
              <w:t>ЛК</w:t>
            </w:r>
          </w:p>
        </w:tc>
        <w:tc>
          <w:tcPr>
            <w:tcW w:w="1035" w:type="dxa"/>
          </w:tcPr>
          <w:p w:rsidR="00AF0C26" w:rsidRPr="0035744B" w:rsidRDefault="00AF0C26" w:rsidP="00F47F75">
            <w:pPr>
              <w:jc w:val="center"/>
              <w:rPr>
                <w:b/>
              </w:rPr>
            </w:pPr>
            <w:r w:rsidRPr="0035744B">
              <w:rPr>
                <w:b/>
              </w:rPr>
              <w:t>ПР\Л</w:t>
            </w:r>
            <w:r>
              <w:rPr>
                <w:b/>
              </w:rPr>
              <w:t>аб</w:t>
            </w:r>
          </w:p>
        </w:tc>
        <w:tc>
          <w:tcPr>
            <w:tcW w:w="830" w:type="dxa"/>
          </w:tcPr>
          <w:p w:rsidR="00AF0C26" w:rsidRPr="0035744B" w:rsidRDefault="00AF0C26" w:rsidP="00F47F75">
            <w:pPr>
              <w:jc w:val="center"/>
              <w:rPr>
                <w:b/>
              </w:rPr>
            </w:pPr>
            <w:r w:rsidRPr="0035744B">
              <w:rPr>
                <w:b/>
              </w:rPr>
              <w:t>СЕМ</w:t>
            </w:r>
          </w:p>
        </w:tc>
        <w:tc>
          <w:tcPr>
            <w:tcW w:w="2142" w:type="dxa"/>
            <w:vMerge/>
          </w:tcPr>
          <w:p w:rsidR="00AF0C26" w:rsidRDefault="00AF0C26" w:rsidP="00F47F75">
            <w:pPr>
              <w:jc w:val="both"/>
              <w:rPr>
                <w:sz w:val="28"/>
                <w:szCs w:val="28"/>
              </w:rPr>
            </w:pPr>
          </w:p>
        </w:tc>
      </w:tr>
      <w:tr w:rsidR="00AF0C26" w:rsidTr="00FA46A2">
        <w:trPr>
          <w:jc w:val="center"/>
        </w:trPr>
        <w:tc>
          <w:tcPr>
            <w:tcW w:w="651" w:type="dxa"/>
          </w:tcPr>
          <w:p w:rsidR="00AF0C26" w:rsidRPr="004F3F68" w:rsidRDefault="00AF0C26" w:rsidP="00F43E34">
            <w:pPr>
              <w:pStyle w:val="a9"/>
              <w:numPr>
                <w:ilvl w:val="0"/>
                <w:numId w:val="8"/>
              </w:numPr>
            </w:pPr>
          </w:p>
        </w:tc>
        <w:tc>
          <w:tcPr>
            <w:tcW w:w="2600" w:type="dxa"/>
          </w:tcPr>
          <w:p w:rsidR="00AF0C26" w:rsidRPr="004F3F68" w:rsidRDefault="00AF0C26" w:rsidP="00F47F75">
            <w:r w:rsidRPr="004F3F68">
              <w:t>Теория организации и её место в системе знаний.</w:t>
            </w:r>
          </w:p>
        </w:tc>
        <w:tc>
          <w:tcPr>
            <w:tcW w:w="1291" w:type="dxa"/>
          </w:tcPr>
          <w:p w:rsidR="00AF0C26" w:rsidRPr="005E275E" w:rsidRDefault="00DF5CA4" w:rsidP="00F47F75">
            <w:pPr>
              <w:jc w:val="center"/>
            </w:pPr>
            <w:r>
              <w:t>8</w:t>
            </w:r>
          </w:p>
        </w:tc>
        <w:tc>
          <w:tcPr>
            <w:tcW w:w="797" w:type="dxa"/>
          </w:tcPr>
          <w:p w:rsidR="00AF0C26" w:rsidRPr="00773DBC" w:rsidRDefault="00AF0C26" w:rsidP="00F47F75">
            <w:pPr>
              <w:jc w:val="center"/>
            </w:pPr>
            <w:r>
              <w:t>2</w:t>
            </w:r>
          </w:p>
        </w:tc>
        <w:tc>
          <w:tcPr>
            <w:tcW w:w="1035" w:type="dxa"/>
          </w:tcPr>
          <w:p w:rsidR="00AF0C26" w:rsidRPr="00773DBC" w:rsidRDefault="00AF0C26" w:rsidP="00F47F75">
            <w:pPr>
              <w:jc w:val="center"/>
            </w:pPr>
            <w:r w:rsidRPr="00773DBC">
              <w:t>-</w:t>
            </w:r>
          </w:p>
        </w:tc>
        <w:tc>
          <w:tcPr>
            <w:tcW w:w="830" w:type="dxa"/>
          </w:tcPr>
          <w:p w:rsidR="00AF0C26" w:rsidRPr="00773DBC" w:rsidRDefault="00AF0C26" w:rsidP="00F47F75">
            <w:pPr>
              <w:jc w:val="center"/>
            </w:pPr>
          </w:p>
        </w:tc>
        <w:tc>
          <w:tcPr>
            <w:tcW w:w="2142" w:type="dxa"/>
          </w:tcPr>
          <w:p w:rsidR="00AF0C26" w:rsidRPr="00DF5CA4" w:rsidRDefault="00DF5CA4" w:rsidP="00F47F75">
            <w:pPr>
              <w:jc w:val="center"/>
            </w:pPr>
            <w:r>
              <w:t>6</w:t>
            </w:r>
          </w:p>
        </w:tc>
      </w:tr>
      <w:tr w:rsidR="00732B2E" w:rsidTr="00FA46A2">
        <w:trPr>
          <w:jc w:val="center"/>
        </w:trPr>
        <w:tc>
          <w:tcPr>
            <w:tcW w:w="651" w:type="dxa"/>
          </w:tcPr>
          <w:p w:rsidR="00732B2E" w:rsidRPr="004F3F68" w:rsidRDefault="00732B2E" w:rsidP="00F43E34">
            <w:pPr>
              <w:pStyle w:val="a9"/>
              <w:numPr>
                <w:ilvl w:val="0"/>
                <w:numId w:val="8"/>
              </w:numPr>
            </w:pPr>
          </w:p>
        </w:tc>
        <w:tc>
          <w:tcPr>
            <w:tcW w:w="2600" w:type="dxa"/>
          </w:tcPr>
          <w:p w:rsidR="00732B2E" w:rsidRPr="004F3F68" w:rsidRDefault="00732B2E" w:rsidP="00F47F75">
            <w:pPr>
              <w:jc w:val="both"/>
            </w:pPr>
            <w:r w:rsidRPr="004F3F68">
              <w:t>Научные школы и различные теоретические подходы к теории организации.</w:t>
            </w:r>
          </w:p>
        </w:tc>
        <w:tc>
          <w:tcPr>
            <w:tcW w:w="1291" w:type="dxa"/>
          </w:tcPr>
          <w:p w:rsidR="00732B2E" w:rsidRDefault="00DF5CA4" w:rsidP="00732B2E">
            <w:pPr>
              <w:jc w:val="center"/>
            </w:pPr>
            <w:r>
              <w:t>6</w:t>
            </w:r>
          </w:p>
        </w:tc>
        <w:tc>
          <w:tcPr>
            <w:tcW w:w="797" w:type="dxa"/>
          </w:tcPr>
          <w:p w:rsidR="00732B2E" w:rsidRPr="00773DBC" w:rsidRDefault="00732B2E" w:rsidP="00F47F75">
            <w:pPr>
              <w:jc w:val="center"/>
            </w:pPr>
          </w:p>
        </w:tc>
        <w:tc>
          <w:tcPr>
            <w:tcW w:w="1035" w:type="dxa"/>
          </w:tcPr>
          <w:p w:rsidR="00732B2E" w:rsidRPr="00773DBC" w:rsidRDefault="00732B2E" w:rsidP="00F47F75">
            <w:pPr>
              <w:jc w:val="center"/>
            </w:pPr>
            <w:r w:rsidRPr="00773DBC">
              <w:t>-</w:t>
            </w:r>
          </w:p>
        </w:tc>
        <w:tc>
          <w:tcPr>
            <w:tcW w:w="830" w:type="dxa"/>
          </w:tcPr>
          <w:p w:rsidR="00732B2E" w:rsidRPr="00773DBC" w:rsidRDefault="00732B2E" w:rsidP="00F47F75">
            <w:pPr>
              <w:jc w:val="center"/>
            </w:pPr>
          </w:p>
        </w:tc>
        <w:tc>
          <w:tcPr>
            <w:tcW w:w="2142" w:type="dxa"/>
          </w:tcPr>
          <w:p w:rsidR="00732B2E" w:rsidRPr="00DF5CA4" w:rsidRDefault="00DF5CA4" w:rsidP="00F47F75">
            <w:pPr>
              <w:jc w:val="center"/>
            </w:pPr>
            <w:r>
              <w:t>6</w:t>
            </w:r>
          </w:p>
        </w:tc>
      </w:tr>
      <w:tr w:rsidR="00732B2E" w:rsidTr="00FA46A2">
        <w:trPr>
          <w:jc w:val="center"/>
        </w:trPr>
        <w:tc>
          <w:tcPr>
            <w:tcW w:w="651" w:type="dxa"/>
          </w:tcPr>
          <w:p w:rsidR="00732B2E" w:rsidRPr="004F3F68" w:rsidRDefault="00732B2E" w:rsidP="00F43E34">
            <w:pPr>
              <w:pStyle w:val="a9"/>
              <w:numPr>
                <w:ilvl w:val="0"/>
                <w:numId w:val="8"/>
              </w:numPr>
            </w:pPr>
          </w:p>
        </w:tc>
        <w:tc>
          <w:tcPr>
            <w:tcW w:w="2600" w:type="dxa"/>
          </w:tcPr>
          <w:p w:rsidR="00732B2E" w:rsidRPr="004F3F68" w:rsidRDefault="00732B2E" w:rsidP="00F47F75">
            <w:pPr>
              <w:jc w:val="both"/>
            </w:pPr>
            <w:r w:rsidRPr="004F3F68">
              <w:rPr>
                <w:color w:val="000000" w:themeColor="text1"/>
              </w:rPr>
              <w:t>Организация как система. Законы и принципы организации, её характеристики и эффективность.</w:t>
            </w:r>
          </w:p>
        </w:tc>
        <w:tc>
          <w:tcPr>
            <w:tcW w:w="1291" w:type="dxa"/>
          </w:tcPr>
          <w:p w:rsidR="00732B2E" w:rsidRDefault="00DF5CA4" w:rsidP="00732B2E">
            <w:pPr>
              <w:jc w:val="center"/>
            </w:pPr>
            <w:r>
              <w:t>7</w:t>
            </w:r>
          </w:p>
        </w:tc>
        <w:tc>
          <w:tcPr>
            <w:tcW w:w="797" w:type="dxa"/>
          </w:tcPr>
          <w:p w:rsidR="00732B2E" w:rsidRPr="00773DBC" w:rsidRDefault="00732B2E" w:rsidP="00F47F75">
            <w:pPr>
              <w:jc w:val="center"/>
            </w:pPr>
            <w:r>
              <w:t>1(1*)</w:t>
            </w:r>
          </w:p>
        </w:tc>
        <w:tc>
          <w:tcPr>
            <w:tcW w:w="1035" w:type="dxa"/>
          </w:tcPr>
          <w:p w:rsidR="00732B2E" w:rsidRPr="00773DBC" w:rsidRDefault="00732B2E" w:rsidP="00F47F75">
            <w:pPr>
              <w:jc w:val="center"/>
            </w:pPr>
            <w:r w:rsidRPr="00773DBC">
              <w:t>-</w:t>
            </w:r>
          </w:p>
        </w:tc>
        <w:tc>
          <w:tcPr>
            <w:tcW w:w="830" w:type="dxa"/>
          </w:tcPr>
          <w:p w:rsidR="00732B2E" w:rsidRPr="00773DBC" w:rsidRDefault="00732B2E" w:rsidP="00F47F75">
            <w:pPr>
              <w:jc w:val="center"/>
            </w:pPr>
          </w:p>
        </w:tc>
        <w:tc>
          <w:tcPr>
            <w:tcW w:w="2142" w:type="dxa"/>
          </w:tcPr>
          <w:p w:rsidR="00732B2E" w:rsidRPr="00DF5CA4" w:rsidRDefault="00DF5CA4" w:rsidP="00F47F75">
            <w:pPr>
              <w:jc w:val="center"/>
            </w:pPr>
            <w:r>
              <w:t>6</w:t>
            </w:r>
          </w:p>
        </w:tc>
      </w:tr>
      <w:tr w:rsidR="00732B2E" w:rsidTr="00FA46A2">
        <w:trPr>
          <w:jc w:val="center"/>
        </w:trPr>
        <w:tc>
          <w:tcPr>
            <w:tcW w:w="651" w:type="dxa"/>
          </w:tcPr>
          <w:p w:rsidR="00732B2E" w:rsidRPr="004F3F68" w:rsidRDefault="00732B2E" w:rsidP="00F43E34">
            <w:pPr>
              <w:pStyle w:val="a9"/>
              <w:numPr>
                <w:ilvl w:val="0"/>
                <w:numId w:val="8"/>
              </w:numPr>
            </w:pPr>
          </w:p>
        </w:tc>
        <w:tc>
          <w:tcPr>
            <w:tcW w:w="2600" w:type="dxa"/>
          </w:tcPr>
          <w:p w:rsidR="00732B2E" w:rsidRPr="004F3F68" w:rsidRDefault="00732B2E" w:rsidP="00F47F75">
            <w:pPr>
              <w:jc w:val="both"/>
            </w:pPr>
            <w:r w:rsidRPr="004F3F68">
              <w:rPr>
                <w:color w:val="000000" w:themeColor="text1"/>
              </w:rPr>
              <w:t>Типы и основные модели организационных структур.</w:t>
            </w:r>
          </w:p>
        </w:tc>
        <w:tc>
          <w:tcPr>
            <w:tcW w:w="1291" w:type="dxa"/>
          </w:tcPr>
          <w:p w:rsidR="00732B2E" w:rsidRDefault="00DF5CA4" w:rsidP="00732B2E">
            <w:pPr>
              <w:jc w:val="center"/>
            </w:pPr>
            <w:r>
              <w:t>7</w:t>
            </w:r>
          </w:p>
        </w:tc>
        <w:tc>
          <w:tcPr>
            <w:tcW w:w="797" w:type="dxa"/>
          </w:tcPr>
          <w:p w:rsidR="00732B2E" w:rsidRPr="00773DBC" w:rsidRDefault="00732B2E" w:rsidP="00F47F75">
            <w:pPr>
              <w:jc w:val="center"/>
            </w:pPr>
            <w:r>
              <w:t>1</w:t>
            </w:r>
          </w:p>
        </w:tc>
        <w:tc>
          <w:tcPr>
            <w:tcW w:w="1035" w:type="dxa"/>
          </w:tcPr>
          <w:p w:rsidR="00732B2E" w:rsidRPr="00773DBC" w:rsidRDefault="00732B2E" w:rsidP="00F47F75">
            <w:pPr>
              <w:jc w:val="center"/>
            </w:pPr>
          </w:p>
        </w:tc>
        <w:tc>
          <w:tcPr>
            <w:tcW w:w="830" w:type="dxa"/>
          </w:tcPr>
          <w:p w:rsidR="00732B2E" w:rsidRPr="00773DBC" w:rsidRDefault="00732B2E" w:rsidP="00F47F75">
            <w:pPr>
              <w:jc w:val="center"/>
            </w:pPr>
          </w:p>
        </w:tc>
        <w:tc>
          <w:tcPr>
            <w:tcW w:w="2142" w:type="dxa"/>
          </w:tcPr>
          <w:p w:rsidR="00732B2E" w:rsidRPr="00DF5CA4" w:rsidRDefault="00DF5CA4" w:rsidP="00F47F75">
            <w:pPr>
              <w:jc w:val="center"/>
            </w:pPr>
            <w:r>
              <w:t>6</w:t>
            </w:r>
          </w:p>
        </w:tc>
      </w:tr>
      <w:tr w:rsidR="00732B2E" w:rsidTr="00FA46A2">
        <w:trPr>
          <w:jc w:val="center"/>
        </w:trPr>
        <w:tc>
          <w:tcPr>
            <w:tcW w:w="651" w:type="dxa"/>
          </w:tcPr>
          <w:p w:rsidR="00732B2E" w:rsidRPr="004F3F68" w:rsidRDefault="00732B2E" w:rsidP="00F43E34">
            <w:pPr>
              <w:pStyle w:val="a9"/>
              <w:numPr>
                <w:ilvl w:val="0"/>
                <w:numId w:val="8"/>
              </w:numPr>
            </w:pPr>
          </w:p>
        </w:tc>
        <w:tc>
          <w:tcPr>
            <w:tcW w:w="2600" w:type="dxa"/>
          </w:tcPr>
          <w:p w:rsidR="00732B2E" w:rsidRPr="004F3F68" w:rsidRDefault="00732B2E" w:rsidP="00F47F75">
            <w:pPr>
              <w:jc w:val="both"/>
            </w:pPr>
            <w:r w:rsidRPr="004F3F68">
              <w:rPr>
                <w:color w:val="000000" w:themeColor="text1"/>
              </w:rPr>
              <w:t>Управление и планирование в организациях.</w:t>
            </w:r>
          </w:p>
        </w:tc>
        <w:tc>
          <w:tcPr>
            <w:tcW w:w="1291" w:type="dxa"/>
          </w:tcPr>
          <w:p w:rsidR="00732B2E" w:rsidRDefault="00DF5CA4" w:rsidP="00732B2E">
            <w:pPr>
              <w:jc w:val="center"/>
            </w:pPr>
            <w:r>
              <w:t>10</w:t>
            </w:r>
          </w:p>
        </w:tc>
        <w:tc>
          <w:tcPr>
            <w:tcW w:w="797" w:type="dxa"/>
          </w:tcPr>
          <w:p w:rsidR="00732B2E" w:rsidRPr="00773DBC" w:rsidRDefault="00732B2E" w:rsidP="00F47F75">
            <w:pPr>
              <w:jc w:val="center"/>
            </w:pPr>
          </w:p>
        </w:tc>
        <w:tc>
          <w:tcPr>
            <w:tcW w:w="1035" w:type="dxa"/>
          </w:tcPr>
          <w:p w:rsidR="00732B2E" w:rsidRPr="00773DBC" w:rsidRDefault="00732B2E" w:rsidP="00F47F75">
            <w:pPr>
              <w:jc w:val="center"/>
            </w:pPr>
            <w:r w:rsidRPr="00773DBC">
              <w:t>-</w:t>
            </w:r>
          </w:p>
        </w:tc>
        <w:tc>
          <w:tcPr>
            <w:tcW w:w="830" w:type="dxa"/>
          </w:tcPr>
          <w:p w:rsidR="00732B2E" w:rsidRPr="00773DBC" w:rsidRDefault="00732B2E" w:rsidP="00F47F75">
            <w:pPr>
              <w:jc w:val="center"/>
            </w:pPr>
            <w:r>
              <w:t>2(2*)</w:t>
            </w:r>
          </w:p>
        </w:tc>
        <w:tc>
          <w:tcPr>
            <w:tcW w:w="2142" w:type="dxa"/>
          </w:tcPr>
          <w:p w:rsidR="00732B2E" w:rsidRPr="00DF5CA4" w:rsidRDefault="00DF5CA4" w:rsidP="00F47F75">
            <w:pPr>
              <w:jc w:val="center"/>
            </w:pPr>
            <w:r>
              <w:t>8</w:t>
            </w:r>
          </w:p>
        </w:tc>
      </w:tr>
      <w:tr w:rsidR="00732B2E" w:rsidTr="00FA46A2">
        <w:trPr>
          <w:jc w:val="center"/>
        </w:trPr>
        <w:tc>
          <w:tcPr>
            <w:tcW w:w="651" w:type="dxa"/>
          </w:tcPr>
          <w:p w:rsidR="00732B2E" w:rsidRPr="004F3F68" w:rsidRDefault="00732B2E" w:rsidP="00F43E34">
            <w:pPr>
              <w:pStyle w:val="a9"/>
              <w:numPr>
                <w:ilvl w:val="0"/>
                <w:numId w:val="8"/>
              </w:numPr>
            </w:pPr>
          </w:p>
        </w:tc>
        <w:tc>
          <w:tcPr>
            <w:tcW w:w="2600" w:type="dxa"/>
          </w:tcPr>
          <w:p w:rsidR="00732B2E" w:rsidRPr="004F3F68" w:rsidRDefault="00732B2E" w:rsidP="00F47F75">
            <w:pPr>
              <w:jc w:val="both"/>
            </w:pPr>
            <w:r w:rsidRPr="004F3F68">
              <w:rPr>
                <w:color w:val="000000" w:themeColor="text1"/>
              </w:rPr>
              <w:t>Социальная организация, хозяйственные организации.</w:t>
            </w:r>
          </w:p>
        </w:tc>
        <w:tc>
          <w:tcPr>
            <w:tcW w:w="1291" w:type="dxa"/>
          </w:tcPr>
          <w:p w:rsidR="00732B2E" w:rsidRDefault="00DF5CA4" w:rsidP="00732B2E">
            <w:pPr>
              <w:jc w:val="center"/>
            </w:pPr>
            <w:r>
              <w:t>8</w:t>
            </w:r>
          </w:p>
        </w:tc>
        <w:tc>
          <w:tcPr>
            <w:tcW w:w="797" w:type="dxa"/>
          </w:tcPr>
          <w:p w:rsidR="00732B2E" w:rsidRPr="00773DBC" w:rsidRDefault="00732B2E" w:rsidP="00F47F75">
            <w:pPr>
              <w:jc w:val="center"/>
            </w:pPr>
          </w:p>
        </w:tc>
        <w:tc>
          <w:tcPr>
            <w:tcW w:w="1035" w:type="dxa"/>
          </w:tcPr>
          <w:p w:rsidR="00732B2E" w:rsidRPr="00773DBC" w:rsidRDefault="00732B2E" w:rsidP="00F47F75">
            <w:pPr>
              <w:jc w:val="center"/>
            </w:pPr>
            <w:r w:rsidRPr="00773DBC">
              <w:t>-</w:t>
            </w:r>
          </w:p>
        </w:tc>
        <w:tc>
          <w:tcPr>
            <w:tcW w:w="830" w:type="dxa"/>
          </w:tcPr>
          <w:p w:rsidR="00732B2E" w:rsidRPr="00773DBC" w:rsidRDefault="00732B2E" w:rsidP="00F47F75">
            <w:pPr>
              <w:jc w:val="center"/>
            </w:pPr>
            <w:r>
              <w:t>2</w:t>
            </w:r>
          </w:p>
        </w:tc>
        <w:tc>
          <w:tcPr>
            <w:tcW w:w="2142" w:type="dxa"/>
          </w:tcPr>
          <w:p w:rsidR="00732B2E" w:rsidRPr="00DF5CA4" w:rsidRDefault="00DF5CA4" w:rsidP="00F47F75">
            <w:pPr>
              <w:jc w:val="center"/>
            </w:pPr>
            <w:r>
              <w:t>6</w:t>
            </w:r>
          </w:p>
        </w:tc>
      </w:tr>
      <w:tr w:rsidR="00732B2E" w:rsidTr="00FA46A2">
        <w:trPr>
          <w:jc w:val="center"/>
        </w:trPr>
        <w:tc>
          <w:tcPr>
            <w:tcW w:w="651" w:type="dxa"/>
          </w:tcPr>
          <w:p w:rsidR="00732B2E" w:rsidRPr="004F3F68" w:rsidRDefault="00732B2E" w:rsidP="00F43E34">
            <w:pPr>
              <w:pStyle w:val="a9"/>
              <w:numPr>
                <w:ilvl w:val="0"/>
                <w:numId w:val="8"/>
              </w:numPr>
            </w:pPr>
          </w:p>
        </w:tc>
        <w:tc>
          <w:tcPr>
            <w:tcW w:w="2600" w:type="dxa"/>
          </w:tcPr>
          <w:p w:rsidR="00732B2E" w:rsidRPr="004F3F68" w:rsidRDefault="00732B2E" w:rsidP="00F47F75">
            <w:pPr>
              <w:jc w:val="both"/>
            </w:pPr>
            <w:r w:rsidRPr="004F3F68">
              <w:rPr>
                <w:color w:val="000000" w:themeColor="text1"/>
              </w:rPr>
              <w:t>Управление человеческими ресурсами организации и кадровая политика.</w:t>
            </w:r>
          </w:p>
        </w:tc>
        <w:tc>
          <w:tcPr>
            <w:tcW w:w="1291" w:type="dxa"/>
          </w:tcPr>
          <w:p w:rsidR="00732B2E" w:rsidRDefault="00DF5CA4" w:rsidP="00732B2E">
            <w:pPr>
              <w:jc w:val="center"/>
            </w:pPr>
            <w:r>
              <w:t>10</w:t>
            </w:r>
          </w:p>
        </w:tc>
        <w:tc>
          <w:tcPr>
            <w:tcW w:w="797" w:type="dxa"/>
          </w:tcPr>
          <w:p w:rsidR="00732B2E" w:rsidRPr="00773DBC" w:rsidRDefault="00732B2E" w:rsidP="00F47F75">
            <w:pPr>
              <w:jc w:val="center"/>
            </w:pPr>
          </w:p>
        </w:tc>
        <w:tc>
          <w:tcPr>
            <w:tcW w:w="1035" w:type="dxa"/>
          </w:tcPr>
          <w:p w:rsidR="00732B2E" w:rsidRPr="00773DBC" w:rsidRDefault="00732B2E" w:rsidP="00F47F75">
            <w:pPr>
              <w:jc w:val="center"/>
            </w:pPr>
            <w:r w:rsidRPr="00773DBC">
              <w:t>-</w:t>
            </w:r>
          </w:p>
        </w:tc>
        <w:tc>
          <w:tcPr>
            <w:tcW w:w="830" w:type="dxa"/>
          </w:tcPr>
          <w:p w:rsidR="00732B2E" w:rsidRPr="00773DBC" w:rsidRDefault="00732B2E" w:rsidP="00F47F75">
            <w:pPr>
              <w:jc w:val="center"/>
            </w:pPr>
            <w:r>
              <w:t>2(1*)</w:t>
            </w:r>
          </w:p>
        </w:tc>
        <w:tc>
          <w:tcPr>
            <w:tcW w:w="2142" w:type="dxa"/>
          </w:tcPr>
          <w:p w:rsidR="00732B2E" w:rsidRPr="00DF5CA4" w:rsidRDefault="00DF5CA4" w:rsidP="00F47F75">
            <w:pPr>
              <w:jc w:val="center"/>
            </w:pPr>
            <w:r>
              <w:t>8</w:t>
            </w:r>
          </w:p>
        </w:tc>
      </w:tr>
      <w:tr w:rsidR="00732B2E" w:rsidTr="00FA46A2">
        <w:trPr>
          <w:jc w:val="center"/>
        </w:trPr>
        <w:tc>
          <w:tcPr>
            <w:tcW w:w="651" w:type="dxa"/>
          </w:tcPr>
          <w:p w:rsidR="00732B2E" w:rsidRPr="004F3F68" w:rsidRDefault="00732B2E" w:rsidP="00F43E34">
            <w:pPr>
              <w:pStyle w:val="a9"/>
              <w:numPr>
                <w:ilvl w:val="0"/>
                <w:numId w:val="8"/>
              </w:numPr>
            </w:pPr>
          </w:p>
        </w:tc>
        <w:tc>
          <w:tcPr>
            <w:tcW w:w="2600" w:type="dxa"/>
          </w:tcPr>
          <w:p w:rsidR="00732B2E" w:rsidRPr="004F3F68" w:rsidRDefault="00732B2E" w:rsidP="00F47F75">
            <w:pPr>
              <w:jc w:val="both"/>
            </w:pPr>
            <w:r w:rsidRPr="004F3F68">
              <w:rPr>
                <w:color w:val="000000" w:themeColor="text1"/>
              </w:rPr>
              <w:t>Организационная культура и организационное поведение.</w:t>
            </w:r>
          </w:p>
        </w:tc>
        <w:tc>
          <w:tcPr>
            <w:tcW w:w="1291" w:type="dxa"/>
          </w:tcPr>
          <w:p w:rsidR="00732B2E" w:rsidRDefault="00DF5CA4" w:rsidP="00732B2E">
            <w:pPr>
              <w:jc w:val="center"/>
            </w:pPr>
            <w:r>
              <w:t>6</w:t>
            </w:r>
          </w:p>
        </w:tc>
        <w:tc>
          <w:tcPr>
            <w:tcW w:w="797" w:type="dxa"/>
          </w:tcPr>
          <w:p w:rsidR="00732B2E" w:rsidRPr="00773DBC" w:rsidRDefault="00732B2E" w:rsidP="00F47F75">
            <w:pPr>
              <w:jc w:val="center"/>
            </w:pPr>
          </w:p>
        </w:tc>
        <w:tc>
          <w:tcPr>
            <w:tcW w:w="1035" w:type="dxa"/>
          </w:tcPr>
          <w:p w:rsidR="00732B2E" w:rsidRPr="00773DBC" w:rsidRDefault="00732B2E" w:rsidP="00F47F75">
            <w:pPr>
              <w:jc w:val="center"/>
            </w:pPr>
            <w:r w:rsidRPr="00773DBC">
              <w:t>-</w:t>
            </w:r>
          </w:p>
        </w:tc>
        <w:tc>
          <w:tcPr>
            <w:tcW w:w="830" w:type="dxa"/>
          </w:tcPr>
          <w:p w:rsidR="00732B2E" w:rsidRPr="00773DBC" w:rsidRDefault="00732B2E" w:rsidP="00F47F75">
            <w:pPr>
              <w:jc w:val="center"/>
            </w:pPr>
          </w:p>
        </w:tc>
        <w:tc>
          <w:tcPr>
            <w:tcW w:w="2142" w:type="dxa"/>
          </w:tcPr>
          <w:p w:rsidR="00732B2E" w:rsidRPr="00DF5CA4" w:rsidRDefault="00DF5CA4" w:rsidP="00F47F75">
            <w:pPr>
              <w:jc w:val="center"/>
            </w:pPr>
            <w:r>
              <w:t>6</w:t>
            </w:r>
          </w:p>
        </w:tc>
      </w:tr>
      <w:tr w:rsidR="00732B2E" w:rsidTr="00FA46A2">
        <w:trPr>
          <w:jc w:val="center"/>
        </w:trPr>
        <w:tc>
          <w:tcPr>
            <w:tcW w:w="651" w:type="dxa"/>
          </w:tcPr>
          <w:p w:rsidR="00732B2E" w:rsidRPr="004F3F68" w:rsidRDefault="00732B2E" w:rsidP="00F43E34">
            <w:pPr>
              <w:pStyle w:val="a9"/>
              <w:numPr>
                <w:ilvl w:val="0"/>
                <w:numId w:val="8"/>
              </w:numPr>
            </w:pPr>
          </w:p>
        </w:tc>
        <w:tc>
          <w:tcPr>
            <w:tcW w:w="2600" w:type="dxa"/>
          </w:tcPr>
          <w:p w:rsidR="00732B2E" w:rsidRPr="004F3F68" w:rsidRDefault="00732B2E" w:rsidP="00F47F75">
            <w:pPr>
              <w:jc w:val="both"/>
            </w:pPr>
            <w:r w:rsidRPr="004F3F68">
              <w:rPr>
                <w:color w:val="000000" w:themeColor="text1"/>
              </w:rPr>
              <w:t>Инновации и изменения в организациях.</w:t>
            </w:r>
          </w:p>
        </w:tc>
        <w:tc>
          <w:tcPr>
            <w:tcW w:w="1291" w:type="dxa"/>
          </w:tcPr>
          <w:p w:rsidR="00732B2E" w:rsidRDefault="00DF5CA4" w:rsidP="00732B2E">
            <w:pPr>
              <w:jc w:val="center"/>
            </w:pPr>
            <w:r>
              <w:t>6</w:t>
            </w:r>
          </w:p>
        </w:tc>
        <w:tc>
          <w:tcPr>
            <w:tcW w:w="797" w:type="dxa"/>
          </w:tcPr>
          <w:p w:rsidR="00732B2E" w:rsidRPr="00773DBC" w:rsidRDefault="00732B2E" w:rsidP="00F47F75">
            <w:pPr>
              <w:jc w:val="center"/>
            </w:pPr>
          </w:p>
        </w:tc>
        <w:tc>
          <w:tcPr>
            <w:tcW w:w="1035" w:type="dxa"/>
          </w:tcPr>
          <w:p w:rsidR="00732B2E" w:rsidRPr="00773DBC" w:rsidRDefault="00732B2E" w:rsidP="00F47F75">
            <w:pPr>
              <w:jc w:val="center"/>
            </w:pPr>
            <w:r>
              <w:t>-</w:t>
            </w:r>
          </w:p>
        </w:tc>
        <w:tc>
          <w:tcPr>
            <w:tcW w:w="830" w:type="dxa"/>
          </w:tcPr>
          <w:p w:rsidR="00732B2E" w:rsidRPr="00773DBC" w:rsidRDefault="00732B2E" w:rsidP="00F47F75">
            <w:pPr>
              <w:jc w:val="center"/>
            </w:pPr>
          </w:p>
        </w:tc>
        <w:tc>
          <w:tcPr>
            <w:tcW w:w="2142" w:type="dxa"/>
          </w:tcPr>
          <w:p w:rsidR="00732B2E" w:rsidRPr="00DF5CA4" w:rsidRDefault="00DF5CA4" w:rsidP="00F47F75">
            <w:pPr>
              <w:jc w:val="center"/>
            </w:pPr>
            <w:r>
              <w:t>6</w:t>
            </w:r>
          </w:p>
        </w:tc>
      </w:tr>
      <w:tr w:rsidR="00AF0C26" w:rsidTr="00FA46A2">
        <w:trPr>
          <w:jc w:val="center"/>
        </w:trPr>
        <w:tc>
          <w:tcPr>
            <w:tcW w:w="651" w:type="dxa"/>
          </w:tcPr>
          <w:p w:rsidR="00AF0C26" w:rsidRPr="000F76BF" w:rsidRDefault="00AF0C26" w:rsidP="00F47F75">
            <w:pPr>
              <w:pStyle w:val="a9"/>
              <w:ind w:left="360"/>
              <w:jc w:val="both"/>
              <w:rPr>
                <w:sz w:val="28"/>
                <w:szCs w:val="28"/>
              </w:rPr>
            </w:pPr>
          </w:p>
        </w:tc>
        <w:tc>
          <w:tcPr>
            <w:tcW w:w="2600" w:type="dxa"/>
          </w:tcPr>
          <w:p w:rsidR="00AF0C26" w:rsidRDefault="00AF0C26" w:rsidP="00F47F75">
            <w:pPr>
              <w:jc w:val="both"/>
            </w:pPr>
            <w:r>
              <w:t>Промежуточная аттестация</w:t>
            </w:r>
          </w:p>
        </w:tc>
        <w:tc>
          <w:tcPr>
            <w:tcW w:w="1291" w:type="dxa"/>
          </w:tcPr>
          <w:p w:rsidR="00AF0C26" w:rsidRPr="005E275E" w:rsidRDefault="005E275E" w:rsidP="00F47F75">
            <w:pPr>
              <w:jc w:val="center"/>
            </w:pPr>
            <w:r>
              <w:t>4</w:t>
            </w:r>
          </w:p>
        </w:tc>
        <w:tc>
          <w:tcPr>
            <w:tcW w:w="797" w:type="dxa"/>
          </w:tcPr>
          <w:p w:rsidR="00AF0C26" w:rsidRPr="00773DBC" w:rsidRDefault="00AF0C26" w:rsidP="00F47F75">
            <w:pPr>
              <w:jc w:val="center"/>
            </w:pPr>
          </w:p>
        </w:tc>
        <w:tc>
          <w:tcPr>
            <w:tcW w:w="1035" w:type="dxa"/>
          </w:tcPr>
          <w:p w:rsidR="00AF0C26" w:rsidRPr="00773DBC" w:rsidRDefault="00AF0C26" w:rsidP="00F47F75">
            <w:pPr>
              <w:jc w:val="center"/>
            </w:pPr>
          </w:p>
        </w:tc>
        <w:tc>
          <w:tcPr>
            <w:tcW w:w="830" w:type="dxa"/>
          </w:tcPr>
          <w:p w:rsidR="00AF0C26" w:rsidRPr="00773DBC" w:rsidRDefault="00AF0C26" w:rsidP="00F47F75">
            <w:pPr>
              <w:jc w:val="center"/>
            </w:pPr>
          </w:p>
        </w:tc>
        <w:tc>
          <w:tcPr>
            <w:tcW w:w="2142" w:type="dxa"/>
          </w:tcPr>
          <w:p w:rsidR="00AF0C26" w:rsidRPr="00773DBC" w:rsidRDefault="00AF0C26" w:rsidP="00F47F75">
            <w:pPr>
              <w:jc w:val="center"/>
            </w:pPr>
          </w:p>
        </w:tc>
      </w:tr>
      <w:tr w:rsidR="00AF0C26" w:rsidTr="00FA46A2">
        <w:trPr>
          <w:jc w:val="center"/>
        </w:trPr>
        <w:tc>
          <w:tcPr>
            <w:tcW w:w="651" w:type="dxa"/>
          </w:tcPr>
          <w:p w:rsidR="00AF0C26" w:rsidRPr="000F76BF" w:rsidRDefault="00AF0C26" w:rsidP="00F47F75">
            <w:pPr>
              <w:pStyle w:val="a9"/>
              <w:ind w:left="360"/>
              <w:rPr>
                <w:sz w:val="28"/>
                <w:szCs w:val="28"/>
              </w:rPr>
            </w:pPr>
          </w:p>
        </w:tc>
        <w:tc>
          <w:tcPr>
            <w:tcW w:w="2600" w:type="dxa"/>
          </w:tcPr>
          <w:p w:rsidR="00AF0C26" w:rsidRDefault="00AF0C26" w:rsidP="00F47F75">
            <w:pPr>
              <w:jc w:val="both"/>
            </w:pPr>
            <w:r>
              <w:t xml:space="preserve">Итого </w:t>
            </w:r>
          </w:p>
        </w:tc>
        <w:tc>
          <w:tcPr>
            <w:tcW w:w="1291" w:type="dxa"/>
          </w:tcPr>
          <w:p w:rsidR="00AF0C26" w:rsidRPr="00DF5CA4" w:rsidRDefault="00DF5CA4" w:rsidP="00F47F75">
            <w:pPr>
              <w:jc w:val="center"/>
            </w:pPr>
            <w:r>
              <w:t>72</w:t>
            </w:r>
          </w:p>
        </w:tc>
        <w:tc>
          <w:tcPr>
            <w:tcW w:w="797" w:type="dxa"/>
          </w:tcPr>
          <w:p w:rsidR="00AF0C26" w:rsidRPr="00773DBC" w:rsidRDefault="00AF0C26" w:rsidP="00F47F75">
            <w:pPr>
              <w:jc w:val="center"/>
            </w:pPr>
            <w:r>
              <w:t>4</w:t>
            </w:r>
          </w:p>
        </w:tc>
        <w:tc>
          <w:tcPr>
            <w:tcW w:w="1035" w:type="dxa"/>
          </w:tcPr>
          <w:p w:rsidR="00AF0C26" w:rsidRPr="00773DBC" w:rsidRDefault="00AF0C26" w:rsidP="00F47F75">
            <w:pPr>
              <w:jc w:val="center"/>
            </w:pPr>
            <w:r w:rsidRPr="00773DBC">
              <w:t>-</w:t>
            </w:r>
          </w:p>
        </w:tc>
        <w:tc>
          <w:tcPr>
            <w:tcW w:w="830" w:type="dxa"/>
          </w:tcPr>
          <w:p w:rsidR="00AF0C26" w:rsidRPr="00732B2E" w:rsidRDefault="00732B2E" w:rsidP="00F47F75">
            <w:pPr>
              <w:jc w:val="center"/>
              <w:rPr>
                <w:lang w:val="en-US"/>
              </w:rPr>
            </w:pPr>
            <w:r>
              <w:rPr>
                <w:lang w:val="en-US"/>
              </w:rPr>
              <w:t>6</w:t>
            </w:r>
          </w:p>
        </w:tc>
        <w:tc>
          <w:tcPr>
            <w:tcW w:w="2142" w:type="dxa"/>
          </w:tcPr>
          <w:p w:rsidR="00AF0C26" w:rsidRPr="005E275E" w:rsidRDefault="005E275E" w:rsidP="00F47F75">
            <w:pPr>
              <w:jc w:val="center"/>
            </w:pPr>
            <w:r>
              <w:t>58</w:t>
            </w:r>
          </w:p>
        </w:tc>
      </w:tr>
    </w:tbl>
    <w:p w:rsidR="000C72FB" w:rsidRPr="00773DBC" w:rsidRDefault="000C72FB" w:rsidP="000C72FB">
      <w:pPr>
        <w:jc w:val="both"/>
      </w:pPr>
    </w:p>
    <w:p w:rsidR="000C72FB" w:rsidRDefault="000C72FB" w:rsidP="000C72FB">
      <w:pPr>
        <w:jc w:val="both"/>
      </w:pPr>
      <w:r w:rsidRPr="00773DBC">
        <w:t xml:space="preserve">     *- в интерактивной форме</w:t>
      </w:r>
    </w:p>
    <w:p w:rsidR="00F36786" w:rsidRPr="00773DBC" w:rsidRDefault="00F36786" w:rsidP="000C72FB">
      <w:pPr>
        <w:jc w:val="both"/>
      </w:pPr>
    </w:p>
    <w:p w:rsidR="009B77B4" w:rsidRPr="00773DBC" w:rsidRDefault="009B77B4" w:rsidP="009B77B4">
      <w:pPr>
        <w:jc w:val="both"/>
      </w:pPr>
    </w:p>
    <w:p w:rsidR="009B77B4" w:rsidRPr="00773DBC" w:rsidRDefault="009B77B4" w:rsidP="009B77B4">
      <w:pPr>
        <w:pStyle w:val="a9"/>
        <w:numPr>
          <w:ilvl w:val="1"/>
          <w:numId w:val="1"/>
        </w:numPr>
        <w:jc w:val="both"/>
      </w:pPr>
      <w:r w:rsidRPr="00773DBC">
        <w:t>Программа дисциплины</w:t>
      </w:r>
      <w:r w:rsidR="00F36786">
        <w:t>,</w:t>
      </w:r>
      <w:r w:rsidR="00FA46A2">
        <w:t xml:space="preserve"> </w:t>
      </w:r>
      <w:r w:rsidRPr="00773DBC">
        <w:t>структурированная по темам / разделам</w:t>
      </w:r>
    </w:p>
    <w:p w:rsidR="009B77B4" w:rsidRPr="00773DBC" w:rsidRDefault="009B77B4" w:rsidP="009B77B4">
      <w:pPr>
        <w:pStyle w:val="a9"/>
        <w:ind w:left="1440"/>
        <w:jc w:val="center"/>
      </w:pPr>
    </w:p>
    <w:p w:rsidR="009B77B4" w:rsidRPr="00773DBC" w:rsidRDefault="009B77B4" w:rsidP="009B77B4">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704"/>
        <w:gridCol w:w="3040"/>
        <w:gridCol w:w="5602"/>
      </w:tblGrid>
      <w:tr w:rsidR="00AF0C26" w:rsidRPr="00FA46A2" w:rsidTr="00F47F75">
        <w:tc>
          <w:tcPr>
            <w:tcW w:w="704" w:type="dxa"/>
          </w:tcPr>
          <w:p w:rsidR="00AF0C26" w:rsidRPr="00FA46A2" w:rsidRDefault="00AF0C26" w:rsidP="00F47F75">
            <w:pPr>
              <w:jc w:val="center"/>
              <w:rPr>
                <w:b/>
                <w:sz w:val="22"/>
                <w:szCs w:val="22"/>
              </w:rPr>
            </w:pPr>
            <w:r w:rsidRPr="00FA46A2">
              <w:rPr>
                <w:b/>
                <w:sz w:val="22"/>
                <w:szCs w:val="22"/>
              </w:rPr>
              <w:t>№ п/п</w:t>
            </w:r>
          </w:p>
        </w:tc>
        <w:tc>
          <w:tcPr>
            <w:tcW w:w="3040" w:type="dxa"/>
          </w:tcPr>
          <w:p w:rsidR="00AF0C26" w:rsidRPr="00FA46A2" w:rsidRDefault="00AF0C26" w:rsidP="00F47F75">
            <w:pPr>
              <w:jc w:val="center"/>
              <w:rPr>
                <w:b/>
                <w:sz w:val="22"/>
                <w:szCs w:val="22"/>
              </w:rPr>
            </w:pPr>
            <w:r w:rsidRPr="00FA46A2">
              <w:rPr>
                <w:b/>
                <w:sz w:val="22"/>
                <w:szCs w:val="22"/>
              </w:rPr>
              <w:t>Наименование темы (раздела) дисциплины</w:t>
            </w:r>
          </w:p>
        </w:tc>
        <w:tc>
          <w:tcPr>
            <w:tcW w:w="5602" w:type="dxa"/>
          </w:tcPr>
          <w:p w:rsidR="00AF0C26" w:rsidRPr="00FA46A2" w:rsidRDefault="00AF0C26" w:rsidP="00F47F75">
            <w:pPr>
              <w:jc w:val="center"/>
              <w:rPr>
                <w:b/>
                <w:sz w:val="22"/>
                <w:szCs w:val="22"/>
              </w:rPr>
            </w:pPr>
            <w:r w:rsidRPr="00FA46A2">
              <w:rPr>
                <w:b/>
                <w:sz w:val="22"/>
                <w:szCs w:val="22"/>
              </w:rPr>
              <w:t>Содержание темы (раздела) дисциплины</w:t>
            </w:r>
          </w:p>
        </w:tc>
      </w:tr>
      <w:tr w:rsidR="00AF0C26" w:rsidRPr="00FA46A2" w:rsidTr="00F47F75">
        <w:tc>
          <w:tcPr>
            <w:tcW w:w="704" w:type="dxa"/>
          </w:tcPr>
          <w:p w:rsidR="00AF0C26" w:rsidRPr="00FA46A2" w:rsidRDefault="00AF0C26" w:rsidP="00F43E34">
            <w:pPr>
              <w:pStyle w:val="a9"/>
              <w:numPr>
                <w:ilvl w:val="0"/>
                <w:numId w:val="9"/>
              </w:numPr>
              <w:rPr>
                <w:sz w:val="22"/>
                <w:szCs w:val="22"/>
              </w:rPr>
            </w:pPr>
          </w:p>
        </w:tc>
        <w:tc>
          <w:tcPr>
            <w:tcW w:w="3040" w:type="dxa"/>
          </w:tcPr>
          <w:p w:rsidR="00AF0C26" w:rsidRPr="00FA46A2" w:rsidRDefault="00AF0C26" w:rsidP="00F47F75">
            <w:pPr>
              <w:rPr>
                <w:sz w:val="22"/>
                <w:szCs w:val="22"/>
              </w:rPr>
            </w:pPr>
            <w:r w:rsidRPr="00FA46A2">
              <w:rPr>
                <w:sz w:val="22"/>
                <w:szCs w:val="22"/>
              </w:rPr>
              <w:t>Теория организации и её место в системе знаний.</w:t>
            </w:r>
          </w:p>
        </w:tc>
        <w:tc>
          <w:tcPr>
            <w:tcW w:w="5602" w:type="dxa"/>
          </w:tcPr>
          <w:p w:rsidR="00AF0C26" w:rsidRPr="00FA46A2" w:rsidRDefault="00AF0C26" w:rsidP="00F47F75">
            <w:pPr>
              <w:jc w:val="both"/>
              <w:rPr>
                <w:sz w:val="22"/>
                <w:szCs w:val="22"/>
              </w:rPr>
            </w:pPr>
            <w:r w:rsidRPr="00FA46A2">
              <w:rPr>
                <w:sz w:val="22"/>
                <w:szCs w:val="22"/>
              </w:rPr>
              <w:t>Объект и предмет теории организации. Основные методы теории организации: индуктивный, статистический, абстрактно-аналитический, сравнительный и т.д. Исторический, комплексный, структурный и прогнозный подходы в теории организации. Функции теории организации: познавательная, методологическая, рационально-организующая, прогностическая. Цель и задачи изучения дисциплины. Содержание курса «Теория организации». Связь теории организации с другими науками. Место теории организации в структуре управленческих наук. Основные направления развития теории организации.</w:t>
            </w:r>
          </w:p>
        </w:tc>
      </w:tr>
      <w:tr w:rsidR="00AF0C26" w:rsidRPr="00FA46A2" w:rsidTr="00F47F75">
        <w:tc>
          <w:tcPr>
            <w:tcW w:w="704" w:type="dxa"/>
          </w:tcPr>
          <w:p w:rsidR="00AF0C26" w:rsidRPr="00FA46A2" w:rsidRDefault="00AF0C26" w:rsidP="00F43E34">
            <w:pPr>
              <w:pStyle w:val="a9"/>
              <w:numPr>
                <w:ilvl w:val="0"/>
                <w:numId w:val="9"/>
              </w:numPr>
              <w:rPr>
                <w:sz w:val="22"/>
                <w:szCs w:val="22"/>
              </w:rPr>
            </w:pPr>
          </w:p>
        </w:tc>
        <w:tc>
          <w:tcPr>
            <w:tcW w:w="3040" w:type="dxa"/>
          </w:tcPr>
          <w:p w:rsidR="00AF0C26" w:rsidRPr="00FA46A2" w:rsidRDefault="00AF0C26" w:rsidP="00F47F75">
            <w:pPr>
              <w:rPr>
                <w:sz w:val="22"/>
                <w:szCs w:val="22"/>
              </w:rPr>
            </w:pPr>
            <w:r w:rsidRPr="00FA46A2">
              <w:rPr>
                <w:sz w:val="22"/>
                <w:szCs w:val="22"/>
              </w:rPr>
              <w:t>Научные школы и различные теоретические подходы к теории организации.</w:t>
            </w:r>
          </w:p>
        </w:tc>
        <w:tc>
          <w:tcPr>
            <w:tcW w:w="5602" w:type="dxa"/>
          </w:tcPr>
          <w:p w:rsidR="00AF0C26" w:rsidRPr="00FA46A2" w:rsidRDefault="00AF0C26" w:rsidP="00F47F75">
            <w:pPr>
              <w:jc w:val="both"/>
              <w:rPr>
                <w:sz w:val="22"/>
                <w:szCs w:val="22"/>
              </w:rPr>
            </w:pPr>
            <w:r w:rsidRPr="00FA46A2">
              <w:rPr>
                <w:sz w:val="22"/>
                <w:szCs w:val="22"/>
              </w:rPr>
              <w:t xml:space="preserve">Эволюция учений об организации. Этапы развития науки теории организации. Роль А.А.Богданова (Малиновского) в развитии теории организации. Тектология. Всеобщая организационная наука. </w:t>
            </w:r>
          </w:p>
          <w:p w:rsidR="00AF0C26" w:rsidRPr="00FA46A2" w:rsidRDefault="00AF0C26" w:rsidP="00F47F75">
            <w:pPr>
              <w:jc w:val="both"/>
              <w:rPr>
                <w:sz w:val="22"/>
                <w:szCs w:val="22"/>
              </w:rPr>
            </w:pPr>
            <w:r w:rsidRPr="00FA46A2">
              <w:rPr>
                <w:sz w:val="22"/>
                <w:szCs w:val="22"/>
              </w:rPr>
              <w:t xml:space="preserve">Классическая теория организации. Организационные принципы А. Файоля. Бюрократическая организация (М.Вебер). Универсальная теория формирования организаций. </w:t>
            </w:r>
          </w:p>
          <w:p w:rsidR="00AF0C26" w:rsidRPr="00FA46A2" w:rsidRDefault="00AF0C26" w:rsidP="00F47F75">
            <w:pPr>
              <w:jc w:val="both"/>
              <w:rPr>
                <w:sz w:val="22"/>
                <w:szCs w:val="22"/>
              </w:rPr>
            </w:pPr>
            <w:r w:rsidRPr="00FA46A2">
              <w:rPr>
                <w:sz w:val="22"/>
                <w:szCs w:val="22"/>
              </w:rPr>
              <w:t>Теория организационного потенциала (И.Ансофф). Элементы организационного потенциала. Соотношение стратегии организации и ее структуры. Основные тенденции в изменении организационных структур.</w:t>
            </w:r>
          </w:p>
          <w:p w:rsidR="00AF0C26" w:rsidRPr="00FA46A2" w:rsidRDefault="00AF0C26" w:rsidP="00F47F75">
            <w:pPr>
              <w:jc w:val="both"/>
              <w:rPr>
                <w:sz w:val="22"/>
                <w:szCs w:val="22"/>
              </w:rPr>
            </w:pPr>
            <w:r w:rsidRPr="00FA46A2">
              <w:rPr>
                <w:sz w:val="22"/>
                <w:szCs w:val="22"/>
              </w:rPr>
              <w:t>Современные направления теоретических разработок: реинжиниринг, концепция организационных рынков, теория альянсов.</w:t>
            </w:r>
          </w:p>
        </w:tc>
      </w:tr>
      <w:tr w:rsidR="00AF0C26" w:rsidRPr="00FA46A2" w:rsidTr="00F47F75">
        <w:tc>
          <w:tcPr>
            <w:tcW w:w="704" w:type="dxa"/>
          </w:tcPr>
          <w:p w:rsidR="00AF0C26" w:rsidRPr="00FA46A2" w:rsidRDefault="00AF0C26" w:rsidP="00F43E34">
            <w:pPr>
              <w:pStyle w:val="a9"/>
              <w:numPr>
                <w:ilvl w:val="0"/>
                <w:numId w:val="9"/>
              </w:numPr>
              <w:rPr>
                <w:sz w:val="22"/>
                <w:szCs w:val="22"/>
              </w:rPr>
            </w:pPr>
          </w:p>
        </w:tc>
        <w:tc>
          <w:tcPr>
            <w:tcW w:w="3040" w:type="dxa"/>
          </w:tcPr>
          <w:p w:rsidR="00AF0C26" w:rsidRPr="00FA46A2" w:rsidRDefault="00AF0C26" w:rsidP="00F47F75">
            <w:pPr>
              <w:rPr>
                <w:sz w:val="22"/>
                <w:szCs w:val="22"/>
              </w:rPr>
            </w:pPr>
            <w:r w:rsidRPr="00FA46A2">
              <w:rPr>
                <w:color w:val="000000" w:themeColor="text1"/>
                <w:sz w:val="22"/>
                <w:szCs w:val="22"/>
              </w:rPr>
              <w:t>Организация как система. Законы и принципы организации, её характеристики и эффективность.</w:t>
            </w:r>
          </w:p>
        </w:tc>
        <w:tc>
          <w:tcPr>
            <w:tcW w:w="5602" w:type="dxa"/>
          </w:tcPr>
          <w:p w:rsidR="00AF0C26" w:rsidRPr="00FA46A2" w:rsidRDefault="00AF0C26" w:rsidP="00F47F75">
            <w:pPr>
              <w:jc w:val="both"/>
              <w:rPr>
                <w:sz w:val="22"/>
                <w:szCs w:val="22"/>
              </w:rPr>
            </w:pPr>
            <w:r w:rsidRPr="00FA46A2">
              <w:rPr>
                <w:sz w:val="22"/>
                <w:szCs w:val="22"/>
              </w:rPr>
              <w:t>Понятие организации. Организация как процесс и как явление. Характеристика организации. Основные принципы организации. Группы принципов цели, формы, содержания, взаимосвязи, взаимодействия. Свойства организации: общие, социальные, синергетические. Внутренняя среда организации. Структура организации. Внешняя среда организации. Жизненный цикл организации. Основные этапы жизненного цикла организации. Содержание организационных отношений. Основные типы организационных отношений. Теория систем – основа теории организации. Понятие «система». Основные свойства системы: эмерджентности, связности, самосохранения, организационной целостности. Техническа</w:t>
            </w:r>
            <w:r w:rsidR="006F5D45" w:rsidRPr="00FA46A2">
              <w:rPr>
                <w:sz w:val="22"/>
                <w:szCs w:val="22"/>
              </w:rPr>
              <w:t>я, биологическая и социальная</w:t>
            </w:r>
            <w:r w:rsidRPr="00FA46A2">
              <w:rPr>
                <w:sz w:val="22"/>
                <w:szCs w:val="22"/>
              </w:rPr>
              <w:t xml:space="preserve"> подсистемы. Классификация систем: естественные, искусственные, открытые, закрытые и т.д.</w:t>
            </w:r>
          </w:p>
        </w:tc>
      </w:tr>
    </w:tbl>
    <w:p w:rsidR="00FA46A2" w:rsidRDefault="00FA46A2">
      <w:r>
        <w:br w:type="page"/>
      </w:r>
    </w:p>
    <w:tbl>
      <w:tblPr>
        <w:tblStyle w:val="a8"/>
        <w:tblW w:w="0" w:type="auto"/>
        <w:tblLook w:val="04A0" w:firstRow="1" w:lastRow="0" w:firstColumn="1" w:lastColumn="0" w:noHBand="0" w:noVBand="1"/>
      </w:tblPr>
      <w:tblGrid>
        <w:gridCol w:w="704"/>
        <w:gridCol w:w="3040"/>
        <w:gridCol w:w="5720"/>
      </w:tblGrid>
      <w:tr w:rsidR="00AF0C26" w:rsidRPr="00FA46A2" w:rsidTr="00FA46A2">
        <w:tc>
          <w:tcPr>
            <w:tcW w:w="704" w:type="dxa"/>
          </w:tcPr>
          <w:p w:rsidR="00AF0C26" w:rsidRPr="00FA46A2" w:rsidRDefault="00AF0C26" w:rsidP="00F43E34">
            <w:pPr>
              <w:pStyle w:val="a9"/>
              <w:numPr>
                <w:ilvl w:val="0"/>
                <w:numId w:val="9"/>
              </w:numPr>
              <w:rPr>
                <w:sz w:val="22"/>
                <w:szCs w:val="22"/>
              </w:rPr>
            </w:pPr>
          </w:p>
        </w:tc>
        <w:tc>
          <w:tcPr>
            <w:tcW w:w="3040" w:type="dxa"/>
          </w:tcPr>
          <w:p w:rsidR="00AF0C26" w:rsidRPr="00FA46A2" w:rsidRDefault="00AF0C26" w:rsidP="00F47F75">
            <w:pPr>
              <w:rPr>
                <w:sz w:val="22"/>
                <w:szCs w:val="22"/>
              </w:rPr>
            </w:pPr>
            <w:r w:rsidRPr="00FA46A2">
              <w:rPr>
                <w:color w:val="000000" w:themeColor="text1"/>
                <w:sz w:val="22"/>
                <w:szCs w:val="22"/>
              </w:rPr>
              <w:t>Типы и основные модели организационных структур.</w:t>
            </w:r>
          </w:p>
        </w:tc>
        <w:tc>
          <w:tcPr>
            <w:tcW w:w="5720" w:type="dxa"/>
          </w:tcPr>
          <w:p w:rsidR="00AF0C26" w:rsidRPr="00FA46A2" w:rsidRDefault="00AF0C26" w:rsidP="00F47F75">
            <w:pPr>
              <w:jc w:val="both"/>
              <w:rPr>
                <w:sz w:val="22"/>
                <w:szCs w:val="22"/>
              </w:rPr>
            </w:pPr>
            <w:r w:rsidRPr="00FA46A2">
              <w:rPr>
                <w:bCs/>
                <w:color w:val="000000" w:themeColor="text1"/>
                <w:sz w:val="22"/>
                <w:szCs w:val="22"/>
              </w:rPr>
              <w:t xml:space="preserve">Понятие организационной структуры. </w:t>
            </w:r>
            <w:r w:rsidRPr="00FA46A2">
              <w:rPr>
                <w:bCs/>
                <w:color w:val="000000" w:themeColor="text1"/>
                <w:sz w:val="22"/>
                <w:szCs w:val="22"/>
                <w:bdr w:val="none" w:sz="0" w:space="0" w:color="auto" w:frame="1"/>
              </w:rPr>
              <w:t xml:space="preserve">Типы организационных структур. </w:t>
            </w:r>
            <w:r w:rsidRPr="00FA46A2">
              <w:rPr>
                <w:color w:val="000000" w:themeColor="text1"/>
                <w:sz w:val="22"/>
                <w:szCs w:val="22"/>
              </w:rPr>
              <w:t xml:space="preserve">Основные модели организационных структур. </w:t>
            </w:r>
            <w:r w:rsidRPr="00FA46A2">
              <w:rPr>
                <w:sz w:val="22"/>
                <w:szCs w:val="22"/>
              </w:rPr>
              <w:t xml:space="preserve">Основные факторы эффективной организационной структуры. </w:t>
            </w:r>
          </w:p>
          <w:p w:rsidR="00AF0C26" w:rsidRPr="00FA46A2" w:rsidRDefault="00AF0C26" w:rsidP="00F47F75">
            <w:pPr>
              <w:jc w:val="both"/>
              <w:rPr>
                <w:sz w:val="22"/>
                <w:szCs w:val="22"/>
              </w:rPr>
            </w:pPr>
            <w:r w:rsidRPr="00FA46A2">
              <w:rPr>
                <w:sz w:val="22"/>
                <w:szCs w:val="22"/>
              </w:rPr>
              <w:t>Влияние размеров организации, технологии производства, окружающей среды на структуру организации. Линейная структура управления: преимущества и недостатки. Функциональная структура управления: преимущества и недостатки. Линейно-штабная и линейно-функциональная структуры управления. Пирамидная и матричная структура управления. Дивизиональные структуры управления, их сравнительная характеристика. Основные виды адаптивных организационных структур. Проектные структуры управления, их преимущества и недостатки. Сетевые организации. Сущность и эволюция сетевой формы. Основные характеристики сетевых организаций. Сферы применения.</w:t>
            </w:r>
          </w:p>
        </w:tc>
      </w:tr>
      <w:tr w:rsidR="00AF0C26" w:rsidRPr="00FA46A2" w:rsidTr="00FA46A2">
        <w:tc>
          <w:tcPr>
            <w:tcW w:w="704" w:type="dxa"/>
          </w:tcPr>
          <w:p w:rsidR="00AF0C26" w:rsidRPr="00FA46A2" w:rsidRDefault="00AF0C26" w:rsidP="00F43E34">
            <w:pPr>
              <w:pStyle w:val="a9"/>
              <w:numPr>
                <w:ilvl w:val="0"/>
                <w:numId w:val="9"/>
              </w:numPr>
              <w:rPr>
                <w:sz w:val="22"/>
                <w:szCs w:val="22"/>
              </w:rPr>
            </w:pPr>
          </w:p>
        </w:tc>
        <w:tc>
          <w:tcPr>
            <w:tcW w:w="3040" w:type="dxa"/>
          </w:tcPr>
          <w:p w:rsidR="00AF0C26" w:rsidRPr="00FA46A2" w:rsidRDefault="00AF0C26" w:rsidP="00F47F75">
            <w:pPr>
              <w:rPr>
                <w:sz w:val="22"/>
                <w:szCs w:val="22"/>
              </w:rPr>
            </w:pPr>
            <w:r w:rsidRPr="00FA46A2">
              <w:rPr>
                <w:color w:val="000000" w:themeColor="text1"/>
                <w:sz w:val="22"/>
                <w:szCs w:val="22"/>
              </w:rPr>
              <w:t>Управление и планирование в организациях.</w:t>
            </w:r>
          </w:p>
        </w:tc>
        <w:tc>
          <w:tcPr>
            <w:tcW w:w="5720" w:type="dxa"/>
          </w:tcPr>
          <w:p w:rsidR="00AF0C26" w:rsidRPr="00FA46A2" w:rsidRDefault="00AF0C26" w:rsidP="00F47F75">
            <w:pPr>
              <w:jc w:val="both"/>
              <w:rPr>
                <w:sz w:val="22"/>
                <w:szCs w:val="22"/>
              </w:rPr>
            </w:pPr>
            <w:r w:rsidRPr="00FA46A2">
              <w:rPr>
                <w:sz w:val="22"/>
                <w:szCs w:val="22"/>
              </w:rPr>
              <w:t xml:space="preserve">Соотношение понятий «организация» и «управление». Различные подходы к управлению: эмпирический с точки зрения межличностных отношений; с позиций группового поведения; с позиции социотехнической системы; на основе теории принятия решений; с позиций информационного центра; с позиций математических методов. Простейшая схема управления. Управляющая и управляемая системы организации. </w:t>
            </w:r>
          </w:p>
          <w:p w:rsidR="00AF0C26" w:rsidRPr="00FA46A2" w:rsidRDefault="00AF0C26" w:rsidP="00F47F75">
            <w:pPr>
              <w:jc w:val="both"/>
              <w:rPr>
                <w:sz w:val="22"/>
                <w:szCs w:val="22"/>
              </w:rPr>
            </w:pPr>
            <w:r w:rsidRPr="00FA46A2">
              <w:rPr>
                <w:sz w:val="22"/>
                <w:szCs w:val="22"/>
              </w:rPr>
              <w:t>Управление и внутренняя среда. Управление и внешняя среда организации. Механистический и органический типы управления. Процесс осуществления управления организацией. Система управления компании, фирмы. Основные элементы системы управления компании, фирмы. Взаимосвязь элементов системы управления. Субъекты управленческой деятельности</w:t>
            </w:r>
          </w:p>
        </w:tc>
      </w:tr>
      <w:tr w:rsidR="00AF0C26" w:rsidRPr="00FA46A2" w:rsidTr="00FA46A2">
        <w:tc>
          <w:tcPr>
            <w:tcW w:w="704" w:type="dxa"/>
          </w:tcPr>
          <w:p w:rsidR="00AF0C26" w:rsidRPr="00FA46A2" w:rsidRDefault="00AF0C26" w:rsidP="00F43E34">
            <w:pPr>
              <w:pStyle w:val="a9"/>
              <w:numPr>
                <w:ilvl w:val="0"/>
                <w:numId w:val="9"/>
              </w:numPr>
              <w:rPr>
                <w:sz w:val="22"/>
                <w:szCs w:val="22"/>
              </w:rPr>
            </w:pPr>
          </w:p>
        </w:tc>
        <w:tc>
          <w:tcPr>
            <w:tcW w:w="3040" w:type="dxa"/>
          </w:tcPr>
          <w:p w:rsidR="00AF0C26" w:rsidRPr="00FA46A2" w:rsidRDefault="00AF0C26" w:rsidP="00F47F75">
            <w:pPr>
              <w:rPr>
                <w:sz w:val="22"/>
                <w:szCs w:val="22"/>
              </w:rPr>
            </w:pPr>
            <w:r w:rsidRPr="00FA46A2">
              <w:rPr>
                <w:color w:val="000000" w:themeColor="text1"/>
                <w:sz w:val="22"/>
                <w:szCs w:val="22"/>
              </w:rPr>
              <w:t>Социальная организация, хозяйственные организации.</w:t>
            </w:r>
          </w:p>
        </w:tc>
        <w:tc>
          <w:tcPr>
            <w:tcW w:w="5720" w:type="dxa"/>
          </w:tcPr>
          <w:p w:rsidR="00AF0C26" w:rsidRPr="00FA46A2" w:rsidRDefault="00AF0C26" w:rsidP="00F47F75">
            <w:pPr>
              <w:jc w:val="both"/>
              <w:rPr>
                <w:sz w:val="22"/>
                <w:szCs w:val="22"/>
              </w:rPr>
            </w:pPr>
            <w:r w:rsidRPr="00FA46A2">
              <w:rPr>
                <w:sz w:val="22"/>
                <w:szCs w:val="22"/>
              </w:rPr>
              <w:t>Социальная система, ее особенности. Основные компоненты и уровни социальных систем. Понятие социальной организации. Роль организации в жизни современного общества. Базовые схемы организационных отношений: линейная, кольцевая, колесообразная и звездообразная. Особенности иерархической, штабной, матричной схем организационных отношений. Необходимость типологии организаций. Типология как научный метод исследования организаций. Основные задачи типологии организации. Основные классификационные признаки Классификация организаций по правовому статусу, по отраслевой принадлежности, самостоятельности принятия решений. Формальные и неформальные организации</w:t>
            </w:r>
          </w:p>
          <w:p w:rsidR="00AF0C26" w:rsidRPr="00FA46A2" w:rsidRDefault="00AF0C26" w:rsidP="00F47F75">
            <w:pPr>
              <w:jc w:val="both"/>
              <w:rPr>
                <w:sz w:val="22"/>
                <w:szCs w:val="22"/>
              </w:rPr>
            </w:pPr>
            <w:r w:rsidRPr="00FA46A2">
              <w:rPr>
                <w:sz w:val="22"/>
                <w:szCs w:val="22"/>
              </w:rPr>
              <w:t>Понятие хозяйственной организации. Основная классификация хозяйственных организаций. Характеристика организаций с ограниченной ответственностью. Общество с дополнительной ответственностью. Акционерное общество. Общество с полной ответственностью: его особенности. Единичные и групповые организационные формы компаний. Новые типы организаций.</w:t>
            </w:r>
          </w:p>
        </w:tc>
      </w:tr>
    </w:tbl>
    <w:p w:rsidR="00FA46A2" w:rsidRDefault="00FA46A2">
      <w:r>
        <w:br w:type="page"/>
      </w:r>
    </w:p>
    <w:tbl>
      <w:tblPr>
        <w:tblStyle w:val="a8"/>
        <w:tblW w:w="0" w:type="auto"/>
        <w:tblLook w:val="04A0" w:firstRow="1" w:lastRow="0" w:firstColumn="1" w:lastColumn="0" w:noHBand="0" w:noVBand="1"/>
      </w:tblPr>
      <w:tblGrid>
        <w:gridCol w:w="704"/>
        <w:gridCol w:w="3040"/>
        <w:gridCol w:w="5720"/>
      </w:tblGrid>
      <w:tr w:rsidR="00AF0C26" w:rsidRPr="00FA46A2" w:rsidTr="00FA46A2">
        <w:tc>
          <w:tcPr>
            <w:tcW w:w="704" w:type="dxa"/>
          </w:tcPr>
          <w:p w:rsidR="00AF0C26" w:rsidRPr="00FA46A2" w:rsidRDefault="00AF0C26" w:rsidP="00F43E34">
            <w:pPr>
              <w:pStyle w:val="a9"/>
              <w:numPr>
                <w:ilvl w:val="0"/>
                <w:numId w:val="9"/>
              </w:numPr>
              <w:rPr>
                <w:sz w:val="22"/>
                <w:szCs w:val="22"/>
              </w:rPr>
            </w:pPr>
          </w:p>
        </w:tc>
        <w:tc>
          <w:tcPr>
            <w:tcW w:w="3040" w:type="dxa"/>
          </w:tcPr>
          <w:p w:rsidR="00AF0C26" w:rsidRPr="00FA46A2" w:rsidRDefault="00AF0C26" w:rsidP="00F47F75">
            <w:pPr>
              <w:rPr>
                <w:sz w:val="22"/>
                <w:szCs w:val="22"/>
              </w:rPr>
            </w:pPr>
            <w:r w:rsidRPr="00FA46A2">
              <w:rPr>
                <w:color w:val="000000" w:themeColor="text1"/>
                <w:sz w:val="22"/>
                <w:szCs w:val="22"/>
              </w:rPr>
              <w:t>Управление человеческими ресурсами организации и кадровая политика.</w:t>
            </w:r>
          </w:p>
        </w:tc>
        <w:tc>
          <w:tcPr>
            <w:tcW w:w="5720" w:type="dxa"/>
          </w:tcPr>
          <w:p w:rsidR="00AF0C26" w:rsidRPr="00FA46A2" w:rsidRDefault="00AF0C26" w:rsidP="00F47F75">
            <w:pPr>
              <w:jc w:val="both"/>
              <w:rPr>
                <w:sz w:val="22"/>
                <w:szCs w:val="22"/>
              </w:rPr>
            </w:pPr>
            <w:r w:rsidRPr="00FA46A2">
              <w:rPr>
                <w:sz w:val="22"/>
                <w:szCs w:val="22"/>
              </w:rPr>
              <w:t>Наем и трудовые контракты. Внутренние рынки труда. Эффективная заработная плата и моральный риск. Разделение риска в трудовых отношениях. Стимулирование индивидуальных результатов труда. Определение должностных обязанностей. Разработка должностных инструкций. Стимулирующая оплата труда для групп работников. Оплата труда руководителей и мотивация принятия риска.</w:t>
            </w:r>
          </w:p>
        </w:tc>
      </w:tr>
      <w:tr w:rsidR="00AF0C26" w:rsidRPr="00FA46A2" w:rsidTr="00FA46A2">
        <w:tc>
          <w:tcPr>
            <w:tcW w:w="704" w:type="dxa"/>
          </w:tcPr>
          <w:p w:rsidR="00AF0C26" w:rsidRPr="00FA46A2" w:rsidRDefault="00AF0C26" w:rsidP="00F43E34">
            <w:pPr>
              <w:pStyle w:val="a9"/>
              <w:numPr>
                <w:ilvl w:val="0"/>
                <w:numId w:val="9"/>
              </w:numPr>
              <w:rPr>
                <w:sz w:val="22"/>
                <w:szCs w:val="22"/>
              </w:rPr>
            </w:pPr>
          </w:p>
        </w:tc>
        <w:tc>
          <w:tcPr>
            <w:tcW w:w="3040" w:type="dxa"/>
          </w:tcPr>
          <w:p w:rsidR="00AF0C26" w:rsidRPr="00FA46A2" w:rsidRDefault="00AF0C26" w:rsidP="00F47F75">
            <w:pPr>
              <w:rPr>
                <w:sz w:val="22"/>
                <w:szCs w:val="22"/>
              </w:rPr>
            </w:pPr>
            <w:r w:rsidRPr="00FA46A2">
              <w:rPr>
                <w:color w:val="000000" w:themeColor="text1"/>
                <w:sz w:val="22"/>
                <w:szCs w:val="22"/>
              </w:rPr>
              <w:t>Организационная культура и организационное поведение.</w:t>
            </w:r>
          </w:p>
        </w:tc>
        <w:tc>
          <w:tcPr>
            <w:tcW w:w="5720" w:type="dxa"/>
          </w:tcPr>
          <w:p w:rsidR="00AF0C26" w:rsidRPr="00FA46A2" w:rsidRDefault="00AF0C26" w:rsidP="00F47F75">
            <w:pPr>
              <w:jc w:val="both"/>
              <w:rPr>
                <w:sz w:val="22"/>
                <w:szCs w:val="22"/>
              </w:rPr>
            </w:pPr>
            <w:r w:rsidRPr="00FA46A2">
              <w:rPr>
                <w:sz w:val="22"/>
                <w:szCs w:val="22"/>
              </w:rPr>
              <w:t xml:space="preserve">Понятие культуры организации как системы материальных и духовных ценностей, сложившейся в процессе развития общественных отношений. </w:t>
            </w:r>
          </w:p>
          <w:p w:rsidR="00AF0C26" w:rsidRPr="00FA46A2" w:rsidRDefault="00AF0C26" w:rsidP="00F47F75">
            <w:pPr>
              <w:jc w:val="both"/>
              <w:rPr>
                <w:sz w:val="22"/>
                <w:szCs w:val="22"/>
              </w:rPr>
            </w:pPr>
            <w:r w:rsidRPr="00FA46A2">
              <w:rPr>
                <w:sz w:val="22"/>
                <w:szCs w:val="22"/>
              </w:rPr>
              <w:t xml:space="preserve">Структура организационной культуры. Уровни организационной культуры. Субъективная организационная культура. Объективная организационная культура. Зависимость организационной культуры от целей деятельности организации. </w:t>
            </w:r>
          </w:p>
          <w:p w:rsidR="00AF0C26" w:rsidRPr="00FA46A2" w:rsidRDefault="00AF0C26" w:rsidP="00F47F75">
            <w:pPr>
              <w:jc w:val="both"/>
              <w:rPr>
                <w:sz w:val="22"/>
                <w:szCs w:val="22"/>
              </w:rPr>
            </w:pPr>
            <w:r w:rsidRPr="00FA46A2">
              <w:rPr>
                <w:sz w:val="22"/>
                <w:szCs w:val="22"/>
              </w:rPr>
              <w:t>Влияние среды существования организации на ее организационную культуру. Отраслевые типы организационной культуры: торговая, спекулятивная, административная, инвестиционная. Характеристика отраслевых типов организационной культуры, их достоинства и недостатки</w:t>
            </w:r>
          </w:p>
        </w:tc>
      </w:tr>
      <w:tr w:rsidR="00AF0C26" w:rsidRPr="00FA46A2" w:rsidTr="00FA46A2">
        <w:tc>
          <w:tcPr>
            <w:tcW w:w="704" w:type="dxa"/>
          </w:tcPr>
          <w:p w:rsidR="00AF0C26" w:rsidRPr="00FA46A2" w:rsidRDefault="00AF0C26" w:rsidP="00F43E34">
            <w:pPr>
              <w:pStyle w:val="a9"/>
              <w:numPr>
                <w:ilvl w:val="0"/>
                <w:numId w:val="9"/>
              </w:numPr>
              <w:rPr>
                <w:sz w:val="22"/>
                <w:szCs w:val="22"/>
              </w:rPr>
            </w:pPr>
          </w:p>
        </w:tc>
        <w:tc>
          <w:tcPr>
            <w:tcW w:w="3040" w:type="dxa"/>
          </w:tcPr>
          <w:p w:rsidR="00AF0C26" w:rsidRPr="00FA46A2" w:rsidRDefault="00AF0C26" w:rsidP="00F47F75">
            <w:pPr>
              <w:rPr>
                <w:sz w:val="22"/>
                <w:szCs w:val="22"/>
              </w:rPr>
            </w:pPr>
            <w:r w:rsidRPr="00FA46A2">
              <w:rPr>
                <w:color w:val="000000" w:themeColor="text1"/>
                <w:sz w:val="22"/>
                <w:szCs w:val="22"/>
              </w:rPr>
              <w:t>Инновации и изменения в организациях.</w:t>
            </w:r>
          </w:p>
        </w:tc>
        <w:tc>
          <w:tcPr>
            <w:tcW w:w="5720" w:type="dxa"/>
          </w:tcPr>
          <w:p w:rsidR="00AF0C26" w:rsidRPr="00FA46A2" w:rsidRDefault="00AF0C26" w:rsidP="00F47F75">
            <w:pPr>
              <w:jc w:val="both"/>
              <w:rPr>
                <w:sz w:val="22"/>
                <w:szCs w:val="22"/>
              </w:rPr>
            </w:pPr>
            <w:r w:rsidRPr="00FA46A2">
              <w:rPr>
                <w:sz w:val="22"/>
                <w:szCs w:val="22"/>
              </w:rPr>
              <w:t>Понятие инноваций в организации. Виды инноваций. Изменения в организациях.</w:t>
            </w:r>
          </w:p>
          <w:p w:rsidR="00AF0C26" w:rsidRPr="00FA46A2" w:rsidRDefault="00AF0C26" w:rsidP="00F47F75">
            <w:pPr>
              <w:jc w:val="both"/>
              <w:rPr>
                <w:sz w:val="22"/>
                <w:szCs w:val="22"/>
              </w:rPr>
            </w:pPr>
            <w:r w:rsidRPr="00FA46A2">
              <w:rPr>
                <w:sz w:val="22"/>
                <w:szCs w:val="22"/>
              </w:rPr>
              <w:t xml:space="preserve">Совершенствование действующих организаций. Основные направления работ по совершенствованию организаций. Методы совершенствования организаций. Методология консалтинга как основного метода совершенствования организаций. Существующая система управленческого консалтинга и ее недостатки. Новые методы совершенствования организаций. </w:t>
            </w:r>
          </w:p>
          <w:p w:rsidR="00AF0C26" w:rsidRPr="00FA46A2" w:rsidRDefault="00AF0C26" w:rsidP="00F47F75">
            <w:pPr>
              <w:jc w:val="both"/>
              <w:rPr>
                <w:sz w:val="22"/>
                <w:szCs w:val="22"/>
              </w:rPr>
            </w:pPr>
            <w:r w:rsidRPr="00FA46A2">
              <w:rPr>
                <w:sz w:val="22"/>
                <w:szCs w:val="22"/>
              </w:rPr>
              <w:t xml:space="preserve">Существующие подходы и методы проектирования организаций (методы аналогий, типового проектирования, блочный, технологический, программно-целевой). Универсальный подход. </w:t>
            </w:r>
          </w:p>
        </w:tc>
      </w:tr>
    </w:tbl>
    <w:p w:rsidR="009B77B4" w:rsidRDefault="009B77B4" w:rsidP="009B77B4">
      <w:pPr>
        <w:jc w:val="center"/>
      </w:pPr>
    </w:p>
    <w:p w:rsidR="009B77B4" w:rsidRPr="00773DBC" w:rsidRDefault="009B77B4" w:rsidP="009B77B4">
      <w:pPr>
        <w:jc w:val="center"/>
      </w:pPr>
      <w:r w:rsidRPr="00773DBC">
        <w:t>Содержание практических занятий</w:t>
      </w:r>
    </w:p>
    <w:tbl>
      <w:tblPr>
        <w:tblStyle w:val="a8"/>
        <w:tblW w:w="0" w:type="auto"/>
        <w:tblLook w:val="04A0" w:firstRow="1" w:lastRow="0" w:firstColumn="1" w:lastColumn="0" w:noHBand="0" w:noVBand="1"/>
      </w:tblPr>
      <w:tblGrid>
        <w:gridCol w:w="704"/>
        <w:gridCol w:w="3040"/>
        <w:gridCol w:w="5862"/>
      </w:tblGrid>
      <w:tr w:rsidR="00AF0C26" w:rsidRPr="00FA46A2" w:rsidTr="00FA46A2">
        <w:tc>
          <w:tcPr>
            <w:tcW w:w="704" w:type="dxa"/>
          </w:tcPr>
          <w:p w:rsidR="00AF0C26" w:rsidRPr="00FA46A2" w:rsidRDefault="00AF0C26" w:rsidP="00F47F75">
            <w:pPr>
              <w:jc w:val="center"/>
              <w:rPr>
                <w:b/>
                <w:sz w:val="22"/>
                <w:szCs w:val="22"/>
              </w:rPr>
            </w:pPr>
            <w:r w:rsidRPr="00FA46A2">
              <w:rPr>
                <w:b/>
                <w:sz w:val="22"/>
                <w:szCs w:val="22"/>
              </w:rPr>
              <w:t>№ п/п</w:t>
            </w:r>
          </w:p>
        </w:tc>
        <w:tc>
          <w:tcPr>
            <w:tcW w:w="3040" w:type="dxa"/>
          </w:tcPr>
          <w:p w:rsidR="00AF0C26" w:rsidRPr="00FA46A2" w:rsidRDefault="00AF0C26" w:rsidP="00F47F75">
            <w:pPr>
              <w:jc w:val="center"/>
              <w:rPr>
                <w:b/>
                <w:sz w:val="22"/>
                <w:szCs w:val="22"/>
              </w:rPr>
            </w:pPr>
            <w:r w:rsidRPr="00FA46A2">
              <w:rPr>
                <w:b/>
                <w:sz w:val="22"/>
                <w:szCs w:val="22"/>
              </w:rPr>
              <w:t>Наименование темы (раздела) дисциплины</w:t>
            </w:r>
          </w:p>
        </w:tc>
        <w:tc>
          <w:tcPr>
            <w:tcW w:w="5862" w:type="dxa"/>
          </w:tcPr>
          <w:p w:rsidR="00AF0C26" w:rsidRPr="00FA46A2" w:rsidRDefault="00AF0C26" w:rsidP="00F47F75">
            <w:pPr>
              <w:jc w:val="center"/>
              <w:rPr>
                <w:b/>
                <w:sz w:val="22"/>
                <w:szCs w:val="22"/>
              </w:rPr>
            </w:pPr>
            <w:r w:rsidRPr="00FA46A2">
              <w:rPr>
                <w:b/>
                <w:sz w:val="22"/>
                <w:szCs w:val="22"/>
              </w:rPr>
              <w:t>Содержание темы (раздела) дисциплины</w:t>
            </w:r>
          </w:p>
        </w:tc>
      </w:tr>
      <w:tr w:rsidR="00AF0C26" w:rsidRPr="00FA46A2" w:rsidTr="00FA46A2">
        <w:tc>
          <w:tcPr>
            <w:tcW w:w="704" w:type="dxa"/>
          </w:tcPr>
          <w:p w:rsidR="00AF0C26" w:rsidRPr="00FA46A2" w:rsidRDefault="00AF0C26" w:rsidP="00F43E34">
            <w:pPr>
              <w:pStyle w:val="a9"/>
              <w:numPr>
                <w:ilvl w:val="0"/>
                <w:numId w:val="11"/>
              </w:numPr>
              <w:rPr>
                <w:sz w:val="22"/>
                <w:szCs w:val="22"/>
              </w:rPr>
            </w:pPr>
          </w:p>
        </w:tc>
        <w:tc>
          <w:tcPr>
            <w:tcW w:w="3040" w:type="dxa"/>
          </w:tcPr>
          <w:p w:rsidR="00AF0C26" w:rsidRPr="00FA46A2" w:rsidRDefault="00AF0C26" w:rsidP="00F47F75">
            <w:pPr>
              <w:rPr>
                <w:sz w:val="22"/>
                <w:szCs w:val="22"/>
              </w:rPr>
            </w:pPr>
            <w:r w:rsidRPr="00FA46A2">
              <w:rPr>
                <w:sz w:val="22"/>
                <w:szCs w:val="22"/>
              </w:rPr>
              <w:t>Теория организации и её место в системе знаний.</w:t>
            </w:r>
          </w:p>
        </w:tc>
        <w:tc>
          <w:tcPr>
            <w:tcW w:w="5862" w:type="dxa"/>
          </w:tcPr>
          <w:p w:rsidR="00AF0C26" w:rsidRPr="00FA46A2" w:rsidRDefault="00AF0C26" w:rsidP="00C83DC4">
            <w:pPr>
              <w:widowControl/>
              <w:autoSpaceDE/>
              <w:autoSpaceDN/>
              <w:adjustRightInd/>
              <w:ind w:firstLine="284"/>
              <w:rPr>
                <w:color w:val="000000" w:themeColor="text1"/>
                <w:sz w:val="22"/>
                <w:szCs w:val="22"/>
              </w:rPr>
            </w:pPr>
            <w:r w:rsidRPr="00FA46A2">
              <w:rPr>
                <w:color w:val="000000" w:themeColor="text1"/>
                <w:sz w:val="22"/>
                <w:szCs w:val="22"/>
              </w:rPr>
              <w:t xml:space="preserve">Понятие организации, его сущность и содержание </w:t>
            </w:r>
          </w:p>
          <w:p w:rsidR="00AF0C26" w:rsidRPr="00FA46A2" w:rsidRDefault="00AF0C26" w:rsidP="00C83DC4">
            <w:pPr>
              <w:widowControl/>
              <w:autoSpaceDE/>
              <w:autoSpaceDN/>
              <w:adjustRightInd/>
              <w:ind w:firstLine="284"/>
              <w:rPr>
                <w:color w:val="000000" w:themeColor="text1"/>
                <w:sz w:val="22"/>
                <w:szCs w:val="22"/>
              </w:rPr>
            </w:pPr>
            <w:r w:rsidRPr="00FA46A2">
              <w:rPr>
                <w:bCs/>
                <w:color w:val="000000" w:themeColor="text1"/>
                <w:sz w:val="22"/>
                <w:szCs w:val="22"/>
              </w:rPr>
              <w:t>Объект, предмет и метод теории организации</w:t>
            </w:r>
          </w:p>
          <w:p w:rsidR="00AF0C26" w:rsidRPr="00FA46A2" w:rsidRDefault="00AF0C26" w:rsidP="00C83DC4">
            <w:pPr>
              <w:widowControl/>
              <w:autoSpaceDE/>
              <w:autoSpaceDN/>
              <w:adjustRightInd/>
              <w:ind w:firstLine="284"/>
              <w:rPr>
                <w:sz w:val="22"/>
                <w:szCs w:val="22"/>
              </w:rPr>
            </w:pPr>
            <w:r w:rsidRPr="00FA46A2">
              <w:rPr>
                <w:color w:val="000000" w:themeColor="text1"/>
                <w:sz w:val="22"/>
                <w:szCs w:val="22"/>
              </w:rPr>
              <w:t>Место теории организации в системе различных наук</w:t>
            </w:r>
          </w:p>
          <w:p w:rsidR="00AF0C26" w:rsidRPr="00FA46A2" w:rsidRDefault="00AF0C26" w:rsidP="00C83DC4">
            <w:pPr>
              <w:widowControl/>
              <w:autoSpaceDE/>
              <w:autoSpaceDN/>
              <w:adjustRightInd/>
              <w:ind w:firstLine="284"/>
              <w:rPr>
                <w:color w:val="000000" w:themeColor="text1"/>
                <w:sz w:val="22"/>
                <w:szCs w:val="22"/>
              </w:rPr>
            </w:pPr>
            <w:r w:rsidRPr="00FA46A2">
              <w:rPr>
                <w:color w:val="000000" w:themeColor="text1"/>
                <w:sz w:val="22"/>
                <w:szCs w:val="22"/>
              </w:rPr>
              <w:t>Типы и виды организаций, их классификации</w:t>
            </w:r>
          </w:p>
          <w:p w:rsidR="00AF0C26" w:rsidRPr="00FA46A2" w:rsidRDefault="00AF0C26" w:rsidP="00C83DC4">
            <w:pPr>
              <w:widowControl/>
              <w:autoSpaceDE/>
              <w:autoSpaceDN/>
              <w:adjustRightInd/>
              <w:ind w:firstLine="284"/>
              <w:rPr>
                <w:color w:val="000000" w:themeColor="text1"/>
                <w:sz w:val="22"/>
                <w:szCs w:val="22"/>
              </w:rPr>
            </w:pPr>
            <w:r w:rsidRPr="00FA46A2">
              <w:rPr>
                <w:color w:val="000000" w:themeColor="text1"/>
                <w:sz w:val="22"/>
                <w:szCs w:val="22"/>
              </w:rPr>
              <w:t>Возникновение и развитие системных идей. Их применение к организациям</w:t>
            </w:r>
          </w:p>
          <w:p w:rsidR="00AF0C26" w:rsidRPr="00FA46A2" w:rsidRDefault="00AF0C26" w:rsidP="00C83DC4">
            <w:pPr>
              <w:widowControl/>
              <w:autoSpaceDE/>
              <w:autoSpaceDN/>
              <w:adjustRightInd/>
              <w:ind w:firstLine="284"/>
              <w:rPr>
                <w:color w:val="000000" w:themeColor="text1"/>
                <w:sz w:val="22"/>
                <w:szCs w:val="22"/>
              </w:rPr>
            </w:pPr>
            <w:r w:rsidRPr="00FA46A2">
              <w:rPr>
                <w:color w:val="000000" w:themeColor="text1"/>
                <w:sz w:val="22"/>
                <w:szCs w:val="22"/>
              </w:rPr>
              <w:t>Особенности управление организацией как социальной системой</w:t>
            </w:r>
          </w:p>
          <w:p w:rsidR="00AF0C26" w:rsidRPr="00FA46A2" w:rsidRDefault="00AF0C26" w:rsidP="00C83DC4">
            <w:pPr>
              <w:widowControl/>
              <w:autoSpaceDE/>
              <w:autoSpaceDN/>
              <w:adjustRightInd/>
              <w:ind w:firstLine="284"/>
              <w:rPr>
                <w:sz w:val="22"/>
                <w:szCs w:val="22"/>
              </w:rPr>
            </w:pPr>
            <w:r w:rsidRPr="00FA46A2">
              <w:rPr>
                <w:color w:val="000000" w:themeColor="text1"/>
                <w:sz w:val="22"/>
                <w:szCs w:val="22"/>
              </w:rPr>
              <w:t>Люди в организации. Особенности их поведения и управления ими</w:t>
            </w:r>
          </w:p>
          <w:p w:rsidR="00AF0C26" w:rsidRPr="00FA46A2" w:rsidRDefault="00AF0C26" w:rsidP="00C83DC4">
            <w:pPr>
              <w:widowControl/>
              <w:autoSpaceDE/>
              <w:autoSpaceDN/>
              <w:adjustRightInd/>
              <w:ind w:firstLine="284"/>
              <w:rPr>
                <w:sz w:val="22"/>
                <w:szCs w:val="22"/>
              </w:rPr>
            </w:pPr>
            <w:r w:rsidRPr="00FA46A2">
              <w:rPr>
                <w:color w:val="000000" w:themeColor="text1"/>
                <w:sz w:val="22"/>
                <w:szCs w:val="22"/>
              </w:rPr>
              <w:t>Внутренняя и внешняя среда организации, жизненный цикл организации</w:t>
            </w:r>
          </w:p>
        </w:tc>
      </w:tr>
    </w:tbl>
    <w:p w:rsidR="00FA46A2" w:rsidRDefault="00FA46A2">
      <w:r>
        <w:br w:type="page"/>
      </w:r>
    </w:p>
    <w:tbl>
      <w:tblPr>
        <w:tblStyle w:val="a8"/>
        <w:tblW w:w="0" w:type="auto"/>
        <w:tblLook w:val="04A0" w:firstRow="1" w:lastRow="0" w:firstColumn="1" w:lastColumn="0" w:noHBand="0" w:noVBand="1"/>
      </w:tblPr>
      <w:tblGrid>
        <w:gridCol w:w="704"/>
        <w:gridCol w:w="3040"/>
        <w:gridCol w:w="5862"/>
      </w:tblGrid>
      <w:tr w:rsidR="00AF0C26" w:rsidRPr="00FA46A2" w:rsidTr="00FA46A2">
        <w:tc>
          <w:tcPr>
            <w:tcW w:w="704" w:type="dxa"/>
          </w:tcPr>
          <w:p w:rsidR="00AF0C26" w:rsidRPr="00FA46A2" w:rsidRDefault="00AF0C26" w:rsidP="00F43E34">
            <w:pPr>
              <w:pStyle w:val="a9"/>
              <w:numPr>
                <w:ilvl w:val="0"/>
                <w:numId w:val="11"/>
              </w:numPr>
              <w:rPr>
                <w:sz w:val="22"/>
                <w:szCs w:val="22"/>
              </w:rPr>
            </w:pPr>
          </w:p>
        </w:tc>
        <w:tc>
          <w:tcPr>
            <w:tcW w:w="3040" w:type="dxa"/>
          </w:tcPr>
          <w:p w:rsidR="00AF0C26" w:rsidRPr="00FA46A2" w:rsidRDefault="00AF0C26" w:rsidP="00F47F75">
            <w:pPr>
              <w:rPr>
                <w:sz w:val="22"/>
                <w:szCs w:val="22"/>
              </w:rPr>
            </w:pPr>
            <w:r w:rsidRPr="00FA46A2">
              <w:rPr>
                <w:sz w:val="22"/>
                <w:szCs w:val="22"/>
              </w:rPr>
              <w:t>Научные школы и различные теоретические подходы к теории организации.</w:t>
            </w:r>
          </w:p>
        </w:tc>
        <w:tc>
          <w:tcPr>
            <w:tcW w:w="5862" w:type="dxa"/>
          </w:tcPr>
          <w:p w:rsidR="00AF0C26" w:rsidRPr="00FA46A2" w:rsidRDefault="00AF0C26" w:rsidP="00FA46A2">
            <w:pPr>
              <w:ind w:firstLine="84"/>
              <w:rPr>
                <w:sz w:val="22"/>
                <w:szCs w:val="22"/>
              </w:rPr>
            </w:pPr>
            <w:r w:rsidRPr="00FA46A2">
              <w:rPr>
                <w:sz w:val="22"/>
                <w:szCs w:val="22"/>
              </w:rPr>
              <w:t>Эволюция взглядов на сущность и структуру организации</w:t>
            </w:r>
          </w:p>
          <w:p w:rsidR="00AF0C26" w:rsidRPr="00FA46A2" w:rsidRDefault="00AF0C26" w:rsidP="00FA46A2">
            <w:pPr>
              <w:ind w:firstLine="84"/>
              <w:rPr>
                <w:sz w:val="22"/>
                <w:szCs w:val="22"/>
              </w:rPr>
            </w:pPr>
            <w:r w:rsidRPr="00FA46A2">
              <w:rPr>
                <w:sz w:val="22"/>
                <w:szCs w:val="22"/>
              </w:rPr>
              <w:t>Возникновение и развитие классической теории организации</w:t>
            </w:r>
          </w:p>
          <w:p w:rsidR="00AF0C26" w:rsidRPr="00FA46A2" w:rsidRDefault="00AF0C26" w:rsidP="00FA46A2">
            <w:pPr>
              <w:ind w:firstLine="84"/>
              <w:rPr>
                <w:color w:val="000000"/>
                <w:sz w:val="22"/>
                <w:szCs w:val="22"/>
              </w:rPr>
            </w:pPr>
            <w:r w:rsidRPr="00FA46A2">
              <w:rPr>
                <w:color w:val="000000"/>
                <w:sz w:val="22"/>
                <w:szCs w:val="22"/>
              </w:rPr>
              <w:t>Теория научного управления. Ф. Тейлор и его последователи</w:t>
            </w:r>
          </w:p>
          <w:p w:rsidR="00AF0C26" w:rsidRPr="00FA46A2" w:rsidRDefault="00AF0C26" w:rsidP="00FA46A2">
            <w:pPr>
              <w:ind w:firstLine="84"/>
              <w:rPr>
                <w:color w:val="000000"/>
                <w:sz w:val="22"/>
                <w:szCs w:val="22"/>
              </w:rPr>
            </w:pPr>
            <w:r w:rsidRPr="00FA46A2">
              <w:rPr>
                <w:color w:val="000000"/>
                <w:sz w:val="22"/>
                <w:szCs w:val="22"/>
              </w:rPr>
              <w:t>Административная теория организации и управления. Г. Файоль</w:t>
            </w:r>
          </w:p>
          <w:p w:rsidR="00AF0C26" w:rsidRPr="00FA46A2" w:rsidRDefault="00AF0C26" w:rsidP="00FA46A2">
            <w:pPr>
              <w:ind w:firstLine="84"/>
              <w:rPr>
                <w:color w:val="000000"/>
                <w:sz w:val="22"/>
                <w:szCs w:val="22"/>
              </w:rPr>
            </w:pPr>
            <w:r w:rsidRPr="00FA46A2">
              <w:rPr>
                <w:color w:val="000000"/>
                <w:sz w:val="22"/>
                <w:szCs w:val="22"/>
              </w:rPr>
              <w:t>Бюрократическая теория организации. Макс Вебер и др.</w:t>
            </w:r>
          </w:p>
          <w:p w:rsidR="00AF0C26" w:rsidRPr="00FA46A2" w:rsidRDefault="00AF0C26" w:rsidP="00FA46A2">
            <w:pPr>
              <w:ind w:firstLine="84"/>
              <w:rPr>
                <w:sz w:val="22"/>
                <w:szCs w:val="22"/>
              </w:rPr>
            </w:pPr>
            <w:r w:rsidRPr="00FA46A2">
              <w:rPr>
                <w:sz w:val="22"/>
                <w:szCs w:val="22"/>
              </w:rPr>
              <w:t>Системные подходы к изучению организаций</w:t>
            </w:r>
          </w:p>
          <w:p w:rsidR="00AF0C26" w:rsidRPr="00FA46A2" w:rsidRDefault="00AF0C26" w:rsidP="00FA46A2">
            <w:pPr>
              <w:ind w:firstLine="84"/>
              <w:rPr>
                <w:color w:val="000000"/>
                <w:sz w:val="22"/>
                <w:szCs w:val="22"/>
              </w:rPr>
            </w:pPr>
            <w:r w:rsidRPr="00FA46A2">
              <w:rPr>
                <w:sz w:val="22"/>
                <w:szCs w:val="22"/>
              </w:rPr>
              <w:t>Особенности п</w:t>
            </w:r>
            <w:r w:rsidRPr="00FA46A2">
              <w:rPr>
                <w:color w:val="000000"/>
                <w:sz w:val="22"/>
                <w:szCs w:val="22"/>
              </w:rPr>
              <w:t>оведенческой теория организации</w:t>
            </w:r>
          </w:p>
          <w:p w:rsidR="00AF0C26" w:rsidRPr="00FA46A2" w:rsidRDefault="00AF0C26" w:rsidP="00FA46A2">
            <w:pPr>
              <w:ind w:firstLine="84"/>
              <w:rPr>
                <w:sz w:val="22"/>
                <w:szCs w:val="22"/>
              </w:rPr>
            </w:pPr>
            <w:r w:rsidRPr="00FA46A2">
              <w:rPr>
                <w:sz w:val="22"/>
                <w:szCs w:val="22"/>
              </w:rPr>
              <w:t>Современные школы теории организации. Ш</w:t>
            </w:r>
            <w:r w:rsidRPr="00FA46A2">
              <w:rPr>
                <w:color w:val="000000" w:themeColor="text1"/>
                <w:sz w:val="22"/>
                <w:szCs w:val="22"/>
              </w:rPr>
              <w:t>кола принятия и интеграционный подход к организации</w:t>
            </w:r>
          </w:p>
        </w:tc>
      </w:tr>
      <w:tr w:rsidR="00AF0C26" w:rsidRPr="00FA46A2" w:rsidTr="00FA46A2">
        <w:tc>
          <w:tcPr>
            <w:tcW w:w="704" w:type="dxa"/>
          </w:tcPr>
          <w:p w:rsidR="00AF0C26" w:rsidRPr="00FA46A2" w:rsidRDefault="00AF0C26" w:rsidP="00F43E34">
            <w:pPr>
              <w:pStyle w:val="a9"/>
              <w:numPr>
                <w:ilvl w:val="0"/>
                <w:numId w:val="11"/>
              </w:numPr>
              <w:rPr>
                <w:sz w:val="22"/>
                <w:szCs w:val="22"/>
              </w:rPr>
            </w:pPr>
          </w:p>
        </w:tc>
        <w:tc>
          <w:tcPr>
            <w:tcW w:w="3040" w:type="dxa"/>
          </w:tcPr>
          <w:p w:rsidR="00AF0C26" w:rsidRPr="00FA46A2" w:rsidRDefault="00AF0C26" w:rsidP="00F47F75">
            <w:pPr>
              <w:rPr>
                <w:sz w:val="22"/>
                <w:szCs w:val="22"/>
              </w:rPr>
            </w:pPr>
            <w:r w:rsidRPr="00FA46A2">
              <w:rPr>
                <w:color w:val="000000" w:themeColor="text1"/>
                <w:sz w:val="22"/>
                <w:szCs w:val="22"/>
              </w:rPr>
              <w:t>Организация как система. Принципы организации, её характеристики и эффективность.</w:t>
            </w:r>
          </w:p>
        </w:tc>
        <w:tc>
          <w:tcPr>
            <w:tcW w:w="5862" w:type="dxa"/>
          </w:tcPr>
          <w:p w:rsidR="00AF0C26" w:rsidRPr="00FA46A2" w:rsidRDefault="00AF0C26" w:rsidP="00FA46A2">
            <w:pPr>
              <w:widowControl/>
              <w:autoSpaceDE/>
              <w:autoSpaceDN/>
              <w:adjustRightInd/>
              <w:ind w:firstLine="84"/>
              <w:rPr>
                <w:sz w:val="22"/>
                <w:szCs w:val="22"/>
              </w:rPr>
            </w:pPr>
            <w:r w:rsidRPr="00FA46A2">
              <w:rPr>
                <w:sz w:val="22"/>
                <w:szCs w:val="22"/>
              </w:rPr>
              <w:t>Определение системы и её наиболее общих свойств</w:t>
            </w:r>
          </w:p>
          <w:p w:rsidR="00AF0C26" w:rsidRPr="00FA46A2" w:rsidRDefault="00AF0C26" w:rsidP="00FA46A2">
            <w:pPr>
              <w:widowControl/>
              <w:autoSpaceDE/>
              <w:autoSpaceDN/>
              <w:adjustRightInd/>
              <w:ind w:firstLine="84"/>
              <w:rPr>
                <w:sz w:val="22"/>
                <w:szCs w:val="22"/>
              </w:rPr>
            </w:pPr>
            <w:r w:rsidRPr="00FA46A2">
              <w:rPr>
                <w:sz w:val="22"/>
                <w:szCs w:val="22"/>
              </w:rPr>
              <w:t>Классификация систем и ей применение в теории организации</w:t>
            </w:r>
          </w:p>
          <w:p w:rsidR="00AF0C26" w:rsidRPr="00FA46A2" w:rsidRDefault="00AF0C26" w:rsidP="00FA46A2">
            <w:pPr>
              <w:widowControl/>
              <w:autoSpaceDE/>
              <w:autoSpaceDN/>
              <w:adjustRightInd/>
              <w:ind w:firstLine="84"/>
              <w:rPr>
                <w:sz w:val="22"/>
                <w:szCs w:val="22"/>
              </w:rPr>
            </w:pPr>
            <w:r w:rsidRPr="00FA46A2">
              <w:rPr>
                <w:sz w:val="22"/>
                <w:szCs w:val="22"/>
              </w:rPr>
              <w:t>Особенности системного подхода в теории организации</w:t>
            </w:r>
          </w:p>
          <w:p w:rsidR="00AF0C26" w:rsidRPr="00FA46A2" w:rsidRDefault="00AF0C26" w:rsidP="00FA46A2">
            <w:pPr>
              <w:widowControl/>
              <w:autoSpaceDE/>
              <w:autoSpaceDN/>
              <w:adjustRightInd/>
              <w:ind w:firstLine="84"/>
              <w:rPr>
                <w:color w:val="000000" w:themeColor="text1"/>
                <w:sz w:val="22"/>
                <w:szCs w:val="22"/>
              </w:rPr>
            </w:pPr>
            <w:r w:rsidRPr="00FA46A2">
              <w:rPr>
                <w:color w:val="000000" w:themeColor="text1"/>
                <w:sz w:val="22"/>
                <w:szCs w:val="22"/>
              </w:rPr>
              <w:t>Сущность организации как системы</w:t>
            </w:r>
          </w:p>
          <w:p w:rsidR="00AF0C26" w:rsidRPr="00FA46A2" w:rsidRDefault="00AF0C26" w:rsidP="00FA46A2">
            <w:pPr>
              <w:widowControl/>
              <w:autoSpaceDE/>
              <w:autoSpaceDN/>
              <w:adjustRightInd/>
              <w:ind w:firstLine="84"/>
              <w:rPr>
                <w:color w:val="000000" w:themeColor="text1"/>
                <w:sz w:val="22"/>
                <w:szCs w:val="22"/>
              </w:rPr>
            </w:pPr>
            <w:r w:rsidRPr="00FA46A2">
              <w:rPr>
                <w:color w:val="000000" w:themeColor="text1"/>
                <w:sz w:val="22"/>
                <w:szCs w:val="22"/>
              </w:rPr>
              <w:t>Структура организации как системы и состав её элементов</w:t>
            </w:r>
          </w:p>
          <w:p w:rsidR="00AF0C26" w:rsidRPr="00FA46A2" w:rsidRDefault="00AF0C26" w:rsidP="00FA46A2">
            <w:pPr>
              <w:widowControl/>
              <w:autoSpaceDE/>
              <w:autoSpaceDN/>
              <w:adjustRightInd/>
              <w:ind w:firstLine="84"/>
              <w:rPr>
                <w:color w:val="000000" w:themeColor="text1"/>
                <w:sz w:val="22"/>
                <w:szCs w:val="22"/>
              </w:rPr>
            </w:pPr>
            <w:r w:rsidRPr="00FA46A2">
              <w:rPr>
                <w:color w:val="000000" w:themeColor="text1"/>
                <w:sz w:val="22"/>
                <w:szCs w:val="22"/>
              </w:rPr>
              <w:t>Основные формы организаций</w:t>
            </w:r>
          </w:p>
          <w:p w:rsidR="00AF0C26" w:rsidRPr="00FA46A2" w:rsidRDefault="00AF0C26" w:rsidP="00FA46A2">
            <w:pPr>
              <w:widowControl/>
              <w:autoSpaceDE/>
              <w:autoSpaceDN/>
              <w:adjustRightInd/>
              <w:ind w:firstLine="84"/>
              <w:rPr>
                <w:color w:val="000000" w:themeColor="text1"/>
                <w:sz w:val="22"/>
                <w:szCs w:val="22"/>
              </w:rPr>
            </w:pPr>
            <w:r w:rsidRPr="00FA46A2">
              <w:rPr>
                <w:color w:val="000000" w:themeColor="text1"/>
                <w:sz w:val="22"/>
                <w:szCs w:val="22"/>
              </w:rPr>
              <w:t>Цели функционирования организации с позиций системности</w:t>
            </w:r>
          </w:p>
          <w:p w:rsidR="00AF0C26" w:rsidRPr="00FA46A2" w:rsidRDefault="00AF0C26" w:rsidP="00FA46A2">
            <w:pPr>
              <w:widowControl/>
              <w:autoSpaceDE/>
              <w:autoSpaceDN/>
              <w:adjustRightInd/>
              <w:ind w:firstLine="84"/>
              <w:rPr>
                <w:sz w:val="22"/>
                <w:szCs w:val="22"/>
              </w:rPr>
            </w:pPr>
            <w:r w:rsidRPr="00FA46A2">
              <w:rPr>
                <w:iCs/>
                <w:sz w:val="22"/>
                <w:szCs w:val="22"/>
              </w:rPr>
              <w:t xml:space="preserve">Организационные отношения </w:t>
            </w:r>
            <w:r w:rsidRPr="00FA46A2">
              <w:rPr>
                <w:sz w:val="22"/>
                <w:szCs w:val="22"/>
              </w:rPr>
              <w:t>– как взаимодействие или противодействие между элементами организации</w:t>
            </w:r>
          </w:p>
          <w:p w:rsidR="00AF0C26" w:rsidRPr="00FA46A2" w:rsidRDefault="00AF0C26" w:rsidP="00FA46A2">
            <w:pPr>
              <w:widowControl/>
              <w:autoSpaceDE/>
              <w:autoSpaceDN/>
              <w:adjustRightInd/>
              <w:ind w:firstLine="84"/>
              <w:rPr>
                <w:sz w:val="22"/>
                <w:szCs w:val="22"/>
              </w:rPr>
            </w:pPr>
            <w:r w:rsidRPr="00FA46A2">
              <w:rPr>
                <w:bCs/>
                <w:color w:val="000000" w:themeColor="text1"/>
                <w:sz w:val="22"/>
                <w:szCs w:val="22"/>
              </w:rPr>
              <w:t>Статическая и динамическая организация</w:t>
            </w:r>
          </w:p>
          <w:p w:rsidR="00AF0C26" w:rsidRPr="00FA46A2" w:rsidRDefault="00AF0C26" w:rsidP="00FA46A2">
            <w:pPr>
              <w:widowControl/>
              <w:autoSpaceDE/>
              <w:autoSpaceDN/>
              <w:adjustRightInd/>
              <w:ind w:firstLine="84"/>
              <w:rPr>
                <w:color w:val="000000" w:themeColor="text1"/>
                <w:sz w:val="22"/>
                <w:szCs w:val="22"/>
              </w:rPr>
            </w:pPr>
            <w:r w:rsidRPr="00FA46A2">
              <w:rPr>
                <w:bCs/>
                <w:color w:val="000000" w:themeColor="text1"/>
                <w:sz w:val="22"/>
                <w:szCs w:val="22"/>
              </w:rPr>
              <w:t>Понятие социальной организации</w:t>
            </w:r>
          </w:p>
          <w:p w:rsidR="00AF0C26" w:rsidRPr="00FA46A2" w:rsidRDefault="00AF0C26" w:rsidP="00FA46A2">
            <w:pPr>
              <w:widowControl/>
              <w:autoSpaceDE/>
              <w:autoSpaceDN/>
              <w:adjustRightInd/>
              <w:ind w:firstLine="84"/>
              <w:rPr>
                <w:b/>
                <w:color w:val="000000" w:themeColor="text1"/>
                <w:sz w:val="22"/>
                <w:szCs w:val="22"/>
              </w:rPr>
            </w:pPr>
            <w:r w:rsidRPr="00FA46A2">
              <w:rPr>
                <w:sz w:val="22"/>
                <w:szCs w:val="22"/>
              </w:rPr>
              <w:t>Законы и принципы организации и их взаимосвязь</w:t>
            </w:r>
          </w:p>
          <w:p w:rsidR="00AF0C26" w:rsidRPr="00FA46A2" w:rsidRDefault="00AF0C26" w:rsidP="00FA46A2">
            <w:pPr>
              <w:widowControl/>
              <w:autoSpaceDE/>
              <w:autoSpaceDN/>
              <w:adjustRightInd/>
              <w:ind w:firstLine="84"/>
              <w:rPr>
                <w:sz w:val="22"/>
                <w:szCs w:val="22"/>
              </w:rPr>
            </w:pPr>
            <w:r w:rsidRPr="00FA46A2">
              <w:rPr>
                <w:sz w:val="22"/>
                <w:szCs w:val="22"/>
              </w:rPr>
              <w:t>Информационный обмен в организации</w:t>
            </w:r>
          </w:p>
        </w:tc>
      </w:tr>
      <w:tr w:rsidR="00AF0C26" w:rsidRPr="00FA46A2" w:rsidTr="00FA46A2">
        <w:tc>
          <w:tcPr>
            <w:tcW w:w="704" w:type="dxa"/>
          </w:tcPr>
          <w:p w:rsidR="00AF0C26" w:rsidRPr="00FA46A2" w:rsidRDefault="00AF0C26" w:rsidP="00F43E34">
            <w:pPr>
              <w:pStyle w:val="a9"/>
              <w:numPr>
                <w:ilvl w:val="0"/>
                <w:numId w:val="11"/>
              </w:numPr>
              <w:rPr>
                <w:sz w:val="22"/>
                <w:szCs w:val="22"/>
              </w:rPr>
            </w:pPr>
          </w:p>
        </w:tc>
        <w:tc>
          <w:tcPr>
            <w:tcW w:w="3040" w:type="dxa"/>
          </w:tcPr>
          <w:p w:rsidR="00AF0C26" w:rsidRPr="00FA46A2" w:rsidRDefault="00AF0C26" w:rsidP="00F47F75">
            <w:pPr>
              <w:rPr>
                <w:color w:val="000000" w:themeColor="text1"/>
                <w:sz w:val="22"/>
                <w:szCs w:val="22"/>
              </w:rPr>
            </w:pPr>
            <w:r w:rsidRPr="00FA46A2">
              <w:rPr>
                <w:sz w:val="22"/>
                <w:szCs w:val="22"/>
              </w:rPr>
              <w:t>Основные законы организации.</w:t>
            </w:r>
          </w:p>
        </w:tc>
        <w:tc>
          <w:tcPr>
            <w:tcW w:w="5862" w:type="dxa"/>
          </w:tcPr>
          <w:p w:rsidR="00AF0C26" w:rsidRPr="00FA46A2" w:rsidRDefault="00AF0C26" w:rsidP="00FA46A2">
            <w:pPr>
              <w:widowControl/>
              <w:autoSpaceDE/>
              <w:autoSpaceDN/>
              <w:adjustRightInd/>
              <w:ind w:firstLine="84"/>
              <w:rPr>
                <w:sz w:val="22"/>
                <w:szCs w:val="22"/>
              </w:rPr>
            </w:pPr>
            <w:r w:rsidRPr="00FA46A2">
              <w:rPr>
                <w:sz w:val="22"/>
                <w:szCs w:val="22"/>
              </w:rPr>
              <w:t xml:space="preserve">Общие законы организации и характер их проявления. </w:t>
            </w:r>
          </w:p>
          <w:p w:rsidR="00AF0C26" w:rsidRPr="00FA46A2" w:rsidRDefault="00AF0C26" w:rsidP="00FA46A2">
            <w:pPr>
              <w:widowControl/>
              <w:autoSpaceDE/>
              <w:autoSpaceDN/>
              <w:adjustRightInd/>
              <w:ind w:firstLine="84"/>
              <w:rPr>
                <w:kern w:val="28"/>
                <w:sz w:val="22"/>
                <w:szCs w:val="22"/>
              </w:rPr>
            </w:pPr>
            <w:r w:rsidRPr="00FA46A2">
              <w:rPr>
                <w:kern w:val="28"/>
                <w:sz w:val="22"/>
                <w:szCs w:val="22"/>
              </w:rPr>
              <w:t xml:space="preserve">Система законов организованной жизнедеятельности. </w:t>
            </w:r>
          </w:p>
          <w:p w:rsidR="00AF0C26" w:rsidRPr="00FA46A2" w:rsidRDefault="00AF0C26" w:rsidP="00FA46A2">
            <w:pPr>
              <w:widowControl/>
              <w:autoSpaceDE/>
              <w:autoSpaceDN/>
              <w:adjustRightInd/>
              <w:ind w:firstLine="84"/>
              <w:rPr>
                <w:sz w:val="22"/>
                <w:szCs w:val="22"/>
              </w:rPr>
            </w:pPr>
            <w:r w:rsidRPr="00FA46A2">
              <w:rPr>
                <w:kern w:val="28"/>
                <w:sz w:val="22"/>
                <w:szCs w:val="22"/>
              </w:rPr>
              <w:t>Специфические законы систем жизнедеятельности:</w:t>
            </w:r>
            <w:r w:rsidRPr="00FA46A2">
              <w:rPr>
                <w:sz w:val="22"/>
                <w:szCs w:val="22"/>
              </w:rPr>
              <w:t xml:space="preserve"> закон синергии, закон информированности – упорядоченности, закон самосохранения, закон единства анализа/синтеза, закон развития, законы композиции и пропорциональности, специфические законы социальной организации. </w:t>
            </w:r>
          </w:p>
          <w:p w:rsidR="00AF0C26" w:rsidRPr="00FA46A2" w:rsidRDefault="00AF0C26" w:rsidP="00FA46A2">
            <w:pPr>
              <w:widowControl/>
              <w:autoSpaceDE/>
              <w:autoSpaceDN/>
              <w:adjustRightInd/>
              <w:ind w:firstLine="84"/>
              <w:rPr>
                <w:sz w:val="22"/>
                <w:szCs w:val="22"/>
              </w:rPr>
            </w:pPr>
            <w:r w:rsidRPr="00FA46A2">
              <w:rPr>
                <w:sz w:val="22"/>
                <w:szCs w:val="22"/>
              </w:rPr>
              <w:t xml:space="preserve">Предельное равновесие и кризисы организаций. </w:t>
            </w:r>
          </w:p>
          <w:p w:rsidR="00AF0C26" w:rsidRPr="00FA46A2" w:rsidRDefault="00AF0C26" w:rsidP="00FA46A2">
            <w:pPr>
              <w:widowControl/>
              <w:autoSpaceDE/>
              <w:autoSpaceDN/>
              <w:adjustRightInd/>
              <w:ind w:firstLine="84"/>
              <w:rPr>
                <w:sz w:val="22"/>
                <w:szCs w:val="22"/>
              </w:rPr>
            </w:pPr>
            <w:r w:rsidRPr="00FA46A2">
              <w:rPr>
                <w:sz w:val="22"/>
                <w:szCs w:val="22"/>
              </w:rPr>
              <w:t xml:space="preserve">Основные организационные и регулирующие механизмы. </w:t>
            </w:r>
          </w:p>
        </w:tc>
      </w:tr>
      <w:tr w:rsidR="00AF0C26" w:rsidRPr="00FA46A2" w:rsidTr="00FA46A2">
        <w:tc>
          <w:tcPr>
            <w:tcW w:w="704" w:type="dxa"/>
          </w:tcPr>
          <w:p w:rsidR="00AF0C26" w:rsidRPr="00FA46A2" w:rsidRDefault="00AF0C26" w:rsidP="00F43E34">
            <w:pPr>
              <w:pStyle w:val="a9"/>
              <w:numPr>
                <w:ilvl w:val="0"/>
                <w:numId w:val="11"/>
              </w:numPr>
              <w:rPr>
                <w:sz w:val="22"/>
                <w:szCs w:val="22"/>
              </w:rPr>
            </w:pPr>
          </w:p>
        </w:tc>
        <w:tc>
          <w:tcPr>
            <w:tcW w:w="3040" w:type="dxa"/>
          </w:tcPr>
          <w:p w:rsidR="00AF0C26" w:rsidRPr="00FA46A2" w:rsidRDefault="00AF0C26" w:rsidP="00F47F75">
            <w:pPr>
              <w:rPr>
                <w:sz w:val="22"/>
                <w:szCs w:val="22"/>
              </w:rPr>
            </w:pPr>
            <w:r w:rsidRPr="00FA46A2">
              <w:rPr>
                <w:color w:val="000000" w:themeColor="text1"/>
                <w:sz w:val="22"/>
                <w:szCs w:val="22"/>
              </w:rPr>
              <w:t>Типы и основные модели организационных структур.</w:t>
            </w:r>
          </w:p>
        </w:tc>
        <w:tc>
          <w:tcPr>
            <w:tcW w:w="5862" w:type="dxa"/>
          </w:tcPr>
          <w:p w:rsidR="00AF0C26" w:rsidRPr="00FA46A2" w:rsidRDefault="00AF0C26" w:rsidP="00FA46A2">
            <w:pPr>
              <w:widowControl/>
              <w:autoSpaceDE/>
              <w:autoSpaceDN/>
              <w:adjustRightInd/>
              <w:ind w:firstLine="84"/>
              <w:rPr>
                <w:bCs/>
                <w:color w:val="000000" w:themeColor="text1"/>
                <w:sz w:val="22"/>
                <w:szCs w:val="22"/>
              </w:rPr>
            </w:pPr>
            <w:r w:rsidRPr="00FA46A2">
              <w:rPr>
                <w:bCs/>
                <w:color w:val="000000" w:themeColor="text1"/>
                <w:sz w:val="22"/>
                <w:szCs w:val="22"/>
              </w:rPr>
              <w:t>Понятие организационной структуры и его содержание</w:t>
            </w:r>
          </w:p>
          <w:p w:rsidR="00AF0C26" w:rsidRPr="00FA46A2" w:rsidRDefault="00AF0C26" w:rsidP="00FA46A2">
            <w:pPr>
              <w:widowControl/>
              <w:autoSpaceDE/>
              <w:autoSpaceDN/>
              <w:adjustRightInd/>
              <w:ind w:firstLine="84"/>
              <w:rPr>
                <w:color w:val="000000" w:themeColor="text1"/>
                <w:sz w:val="22"/>
                <w:szCs w:val="22"/>
              </w:rPr>
            </w:pPr>
            <w:r w:rsidRPr="00FA46A2">
              <w:rPr>
                <w:color w:val="000000" w:themeColor="text1"/>
                <w:sz w:val="22"/>
                <w:szCs w:val="22"/>
              </w:rPr>
              <w:t>Организационная структура – система связей между различными частями организации для выполнения единых целей</w:t>
            </w:r>
          </w:p>
          <w:p w:rsidR="00AF0C26" w:rsidRPr="00FA46A2" w:rsidRDefault="00AF0C26" w:rsidP="00FA46A2">
            <w:pPr>
              <w:widowControl/>
              <w:autoSpaceDE/>
              <w:autoSpaceDN/>
              <w:adjustRightInd/>
              <w:ind w:firstLine="84"/>
              <w:rPr>
                <w:sz w:val="22"/>
                <w:szCs w:val="22"/>
              </w:rPr>
            </w:pPr>
            <w:r w:rsidRPr="00FA46A2">
              <w:rPr>
                <w:sz w:val="22"/>
                <w:szCs w:val="22"/>
              </w:rPr>
              <w:t>Организационная структура как построение организации</w:t>
            </w:r>
          </w:p>
          <w:p w:rsidR="00AF0C26" w:rsidRPr="00FA46A2" w:rsidRDefault="00AF0C26" w:rsidP="00FA46A2">
            <w:pPr>
              <w:widowControl/>
              <w:autoSpaceDE/>
              <w:autoSpaceDN/>
              <w:adjustRightInd/>
              <w:ind w:firstLine="84"/>
              <w:rPr>
                <w:sz w:val="22"/>
                <w:szCs w:val="22"/>
              </w:rPr>
            </w:pPr>
            <w:r w:rsidRPr="00FA46A2">
              <w:rPr>
                <w:sz w:val="22"/>
                <w:szCs w:val="22"/>
              </w:rPr>
              <w:t>Структура управляемой (производственной) системы.</w:t>
            </w:r>
          </w:p>
          <w:p w:rsidR="00AF0C26" w:rsidRPr="00FA46A2" w:rsidRDefault="00AF0C26" w:rsidP="00FA46A2">
            <w:pPr>
              <w:widowControl/>
              <w:autoSpaceDE/>
              <w:autoSpaceDN/>
              <w:adjustRightInd/>
              <w:ind w:firstLine="84"/>
              <w:rPr>
                <w:bCs/>
                <w:color w:val="000000" w:themeColor="text1"/>
                <w:sz w:val="22"/>
                <w:szCs w:val="22"/>
              </w:rPr>
            </w:pPr>
            <w:r w:rsidRPr="00FA46A2">
              <w:rPr>
                <w:sz w:val="22"/>
                <w:szCs w:val="22"/>
              </w:rPr>
              <w:t>Структура управляющей системы.</w:t>
            </w:r>
          </w:p>
          <w:p w:rsidR="00AF0C26" w:rsidRPr="00FA46A2" w:rsidRDefault="00AF0C26" w:rsidP="00FA46A2">
            <w:pPr>
              <w:widowControl/>
              <w:autoSpaceDE/>
              <w:autoSpaceDN/>
              <w:adjustRightInd/>
              <w:ind w:firstLine="84"/>
              <w:rPr>
                <w:bCs/>
                <w:color w:val="000000" w:themeColor="text1"/>
                <w:sz w:val="22"/>
                <w:szCs w:val="22"/>
                <w:bdr w:val="none" w:sz="0" w:space="0" w:color="auto" w:frame="1"/>
              </w:rPr>
            </w:pPr>
            <w:r w:rsidRPr="00FA46A2">
              <w:rPr>
                <w:bCs/>
                <w:color w:val="000000" w:themeColor="text1"/>
                <w:sz w:val="22"/>
                <w:szCs w:val="22"/>
                <w:bdr w:val="none" w:sz="0" w:space="0" w:color="auto" w:frame="1"/>
              </w:rPr>
              <w:t>Типы организационных структур</w:t>
            </w:r>
          </w:p>
          <w:p w:rsidR="00AF0C26" w:rsidRPr="00FA46A2" w:rsidRDefault="00AF0C26" w:rsidP="00FA46A2">
            <w:pPr>
              <w:widowControl/>
              <w:autoSpaceDE/>
              <w:autoSpaceDN/>
              <w:adjustRightInd/>
              <w:ind w:firstLine="84"/>
              <w:rPr>
                <w:bCs/>
                <w:color w:val="000000" w:themeColor="text1"/>
                <w:sz w:val="22"/>
                <w:szCs w:val="22"/>
                <w:bdr w:val="none" w:sz="0" w:space="0" w:color="auto" w:frame="1"/>
              </w:rPr>
            </w:pPr>
            <w:r w:rsidRPr="00FA46A2">
              <w:rPr>
                <w:bCs/>
                <w:color w:val="000000" w:themeColor="text1"/>
                <w:sz w:val="22"/>
                <w:szCs w:val="22"/>
                <w:bdr w:val="none" w:sz="0" w:space="0" w:color="auto" w:frame="1"/>
              </w:rPr>
              <w:t>Построение организационных структур.</w:t>
            </w:r>
          </w:p>
          <w:p w:rsidR="00AF0C26" w:rsidRPr="00FA46A2" w:rsidRDefault="00AF0C26" w:rsidP="00FA46A2">
            <w:pPr>
              <w:widowControl/>
              <w:autoSpaceDE/>
              <w:autoSpaceDN/>
              <w:adjustRightInd/>
              <w:ind w:firstLine="84"/>
              <w:rPr>
                <w:bCs/>
                <w:color w:val="000000" w:themeColor="text1"/>
                <w:sz w:val="22"/>
                <w:szCs w:val="22"/>
                <w:bdr w:val="none" w:sz="0" w:space="0" w:color="auto" w:frame="1"/>
              </w:rPr>
            </w:pPr>
            <w:r w:rsidRPr="00FA46A2">
              <w:rPr>
                <w:sz w:val="22"/>
                <w:szCs w:val="22"/>
              </w:rPr>
              <w:t xml:space="preserve">Факторы, которые необходимо учитывать при разработке и построении </w:t>
            </w:r>
            <w:r w:rsidRPr="00FA46A2">
              <w:rPr>
                <w:bCs/>
                <w:color w:val="000000" w:themeColor="text1"/>
                <w:sz w:val="22"/>
                <w:szCs w:val="22"/>
                <w:bdr w:val="none" w:sz="0" w:space="0" w:color="auto" w:frame="1"/>
              </w:rPr>
              <w:t>организационных структур</w:t>
            </w:r>
          </w:p>
          <w:p w:rsidR="00AF0C26" w:rsidRPr="00FA46A2" w:rsidRDefault="00AF0C26" w:rsidP="00FA46A2">
            <w:pPr>
              <w:widowControl/>
              <w:autoSpaceDE/>
              <w:autoSpaceDN/>
              <w:adjustRightInd/>
              <w:ind w:firstLine="84"/>
              <w:rPr>
                <w:bCs/>
                <w:color w:val="000000" w:themeColor="text1"/>
                <w:sz w:val="22"/>
                <w:szCs w:val="22"/>
                <w:bdr w:val="none" w:sz="0" w:space="0" w:color="auto" w:frame="1"/>
              </w:rPr>
            </w:pPr>
            <w:r w:rsidRPr="00FA46A2">
              <w:rPr>
                <w:sz w:val="22"/>
                <w:szCs w:val="22"/>
              </w:rPr>
              <w:t>Основные виды организационных структур управления</w:t>
            </w:r>
          </w:p>
          <w:p w:rsidR="00AF0C26" w:rsidRPr="00FA46A2" w:rsidRDefault="00AF0C26" w:rsidP="00FA46A2">
            <w:pPr>
              <w:widowControl/>
              <w:autoSpaceDE/>
              <w:autoSpaceDN/>
              <w:adjustRightInd/>
              <w:ind w:firstLine="84"/>
              <w:rPr>
                <w:bCs/>
                <w:color w:val="000000" w:themeColor="text1"/>
                <w:sz w:val="22"/>
                <w:szCs w:val="22"/>
                <w:bdr w:val="none" w:sz="0" w:space="0" w:color="auto" w:frame="1"/>
              </w:rPr>
            </w:pPr>
            <w:r w:rsidRPr="00FA46A2">
              <w:rPr>
                <w:sz w:val="22"/>
                <w:szCs w:val="22"/>
              </w:rPr>
              <w:t>Достоинства и недостатки основных видов организационных структур управления</w:t>
            </w:r>
          </w:p>
          <w:p w:rsidR="00AF0C26" w:rsidRPr="00FA46A2" w:rsidRDefault="00AF0C26" w:rsidP="00FA46A2">
            <w:pPr>
              <w:widowControl/>
              <w:autoSpaceDE/>
              <w:autoSpaceDN/>
              <w:adjustRightInd/>
              <w:ind w:firstLine="84"/>
              <w:rPr>
                <w:bCs/>
                <w:color w:val="000000" w:themeColor="text1"/>
                <w:sz w:val="22"/>
                <w:szCs w:val="22"/>
                <w:bdr w:val="none" w:sz="0" w:space="0" w:color="auto" w:frame="1"/>
              </w:rPr>
            </w:pPr>
            <w:r w:rsidRPr="00FA46A2">
              <w:rPr>
                <w:color w:val="000000" w:themeColor="text1"/>
                <w:sz w:val="22"/>
                <w:szCs w:val="22"/>
              </w:rPr>
              <w:t xml:space="preserve">Эффективность деятельности организации как основное требование при выборе модели организационной структуры </w:t>
            </w:r>
          </w:p>
          <w:p w:rsidR="00AF0C26" w:rsidRPr="00FA46A2" w:rsidRDefault="00AF0C26" w:rsidP="00FA46A2">
            <w:pPr>
              <w:widowControl/>
              <w:autoSpaceDE/>
              <w:autoSpaceDN/>
              <w:adjustRightInd/>
              <w:ind w:firstLine="84"/>
              <w:rPr>
                <w:sz w:val="22"/>
                <w:szCs w:val="22"/>
              </w:rPr>
            </w:pPr>
            <w:r w:rsidRPr="00FA46A2">
              <w:rPr>
                <w:color w:val="000000" w:themeColor="text1"/>
                <w:sz w:val="22"/>
                <w:szCs w:val="22"/>
              </w:rPr>
              <w:t>Основные модели организационных структур</w:t>
            </w:r>
          </w:p>
        </w:tc>
      </w:tr>
    </w:tbl>
    <w:p w:rsidR="00FA46A2" w:rsidRDefault="00FA46A2">
      <w:r>
        <w:br w:type="page"/>
      </w:r>
    </w:p>
    <w:tbl>
      <w:tblPr>
        <w:tblStyle w:val="a8"/>
        <w:tblW w:w="0" w:type="auto"/>
        <w:tblLook w:val="04A0" w:firstRow="1" w:lastRow="0" w:firstColumn="1" w:lastColumn="0" w:noHBand="0" w:noVBand="1"/>
      </w:tblPr>
      <w:tblGrid>
        <w:gridCol w:w="704"/>
        <w:gridCol w:w="3040"/>
        <w:gridCol w:w="5862"/>
      </w:tblGrid>
      <w:tr w:rsidR="00AF0C26" w:rsidRPr="00FA46A2" w:rsidTr="00FA46A2">
        <w:tc>
          <w:tcPr>
            <w:tcW w:w="704" w:type="dxa"/>
          </w:tcPr>
          <w:p w:rsidR="00AF0C26" w:rsidRPr="00FA46A2" w:rsidRDefault="00AF0C26" w:rsidP="00F43E34">
            <w:pPr>
              <w:pStyle w:val="a9"/>
              <w:numPr>
                <w:ilvl w:val="0"/>
                <w:numId w:val="11"/>
              </w:numPr>
              <w:rPr>
                <w:sz w:val="22"/>
                <w:szCs w:val="22"/>
              </w:rPr>
            </w:pPr>
          </w:p>
        </w:tc>
        <w:tc>
          <w:tcPr>
            <w:tcW w:w="3040" w:type="dxa"/>
          </w:tcPr>
          <w:p w:rsidR="00AF0C26" w:rsidRPr="00FA46A2" w:rsidRDefault="00AF0C26" w:rsidP="00F47F75">
            <w:pPr>
              <w:rPr>
                <w:sz w:val="22"/>
                <w:szCs w:val="22"/>
              </w:rPr>
            </w:pPr>
            <w:r w:rsidRPr="00FA46A2">
              <w:rPr>
                <w:color w:val="000000" w:themeColor="text1"/>
                <w:sz w:val="22"/>
                <w:szCs w:val="22"/>
              </w:rPr>
              <w:t>Управление в организациях.</w:t>
            </w:r>
          </w:p>
        </w:tc>
        <w:tc>
          <w:tcPr>
            <w:tcW w:w="5862" w:type="dxa"/>
          </w:tcPr>
          <w:p w:rsidR="00AF0C26" w:rsidRPr="00FA46A2" w:rsidRDefault="00AF0C26" w:rsidP="00FA46A2">
            <w:pPr>
              <w:widowControl/>
              <w:autoSpaceDE/>
              <w:autoSpaceDN/>
              <w:adjustRightInd/>
              <w:ind w:firstLine="84"/>
              <w:rPr>
                <w:bCs/>
                <w:iCs/>
                <w:color w:val="000000" w:themeColor="text1"/>
                <w:sz w:val="22"/>
                <w:szCs w:val="22"/>
              </w:rPr>
            </w:pPr>
            <w:r w:rsidRPr="00FA46A2">
              <w:rPr>
                <w:bCs/>
                <w:iCs/>
                <w:color w:val="000000" w:themeColor="text1"/>
                <w:sz w:val="22"/>
                <w:szCs w:val="22"/>
              </w:rPr>
              <w:t>Система управления организацией.</w:t>
            </w:r>
          </w:p>
          <w:p w:rsidR="00AF0C26" w:rsidRPr="00FA46A2" w:rsidRDefault="00AF0C26" w:rsidP="00FA46A2">
            <w:pPr>
              <w:widowControl/>
              <w:autoSpaceDE/>
              <w:autoSpaceDN/>
              <w:adjustRightInd/>
              <w:ind w:firstLine="84"/>
              <w:rPr>
                <w:color w:val="000000" w:themeColor="text1"/>
                <w:sz w:val="22"/>
                <w:szCs w:val="22"/>
              </w:rPr>
            </w:pPr>
            <w:r w:rsidRPr="00FA46A2">
              <w:rPr>
                <w:color w:val="000000" w:themeColor="text1"/>
                <w:sz w:val="22"/>
                <w:szCs w:val="22"/>
              </w:rPr>
              <w:t>Структуры   управления   бюрократического типа организации</w:t>
            </w:r>
          </w:p>
          <w:p w:rsidR="00AF0C26" w:rsidRPr="00FA46A2" w:rsidRDefault="00AF0C26" w:rsidP="00FA46A2">
            <w:pPr>
              <w:widowControl/>
              <w:autoSpaceDE/>
              <w:autoSpaceDN/>
              <w:adjustRightInd/>
              <w:ind w:firstLine="84"/>
              <w:rPr>
                <w:bCs/>
                <w:color w:val="000000" w:themeColor="text1"/>
                <w:sz w:val="22"/>
                <w:szCs w:val="22"/>
              </w:rPr>
            </w:pPr>
            <w:r w:rsidRPr="00FA46A2">
              <w:rPr>
                <w:color w:val="000000" w:themeColor="text1"/>
                <w:sz w:val="22"/>
                <w:szCs w:val="22"/>
              </w:rPr>
              <w:t>Основные свойства, характеризующих органический тип структуры управления</w:t>
            </w:r>
          </w:p>
          <w:p w:rsidR="00AF0C26" w:rsidRPr="00FA46A2" w:rsidRDefault="00AF0C26" w:rsidP="00FA46A2">
            <w:pPr>
              <w:widowControl/>
              <w:autoSpaceDE/>
              <w:autoSpaceDN/>
              <w:adjustRightInd/>
              <w:ind w:firstLine="84"/>
              <w:rPr>
                <w:bCs/>
                <w:color w:val="000000" w:themeColor="text1"/>
                <w:sz w:val="22"/>
                <w:szCs w:val="22"/>
              </w:rPr>
            </w:pPr>
            <w:r w:rsidRPr="00FA46A2">
              <w:rPr>
                <w:color w:val="000000" w:themeColor="text1"/>
                <w:sz w:val="22"/>
                <w:szCs w:val="22"/>
              </w:rPr>
              <w:t>Организационное оформление функций управления в виде конкретных структур</w:t>
            </w:r>
          </w:p>
          <w:p w:rsidR="00AF0C26" w:rsidRPr="00FA46A2" w:rsidRDefault="00AF0C26" w:rsidP="00FA46A2">
            <w:pPr>
              <w:widowControl/>
              <w:autoSpaceDE/>
              <w:autoSpaceDN/>
              <w:adjustRightInd/>
              <w:ind w:firstLine="84"/>
              <w:rPr>
                <w:bCs/>
                <w:color w:val="000000" w:themeColor="text1"/>
                <w:sz w:val="22"/>
                <w:szCs w:val="22"/>
              </w:rPr>
            </w:pPr>
            <w:r w:rsidRPr="00FA46A2">
              <w:rPr>
                <w:color w:val="000000" w:themeColor="text1"/>
                <w:sz w:val="22"/>
                <w:szCs w:val="22"/>
              </w:rPr>
              <w:t>Роль коммуникаций в управлении организацией</w:t>
            </w:r>
          </w:p>
          <w:p w:rsidR="00AF0C26" w:rsidRPr="00FA46A2" w:rsidRDefault="00AF0C26" w:rsidP="00FA46A2">
            <w:pPr>
              <w:widowControl/>
              <w:autoSpaceDE/>
              <w:autoSpaceDN/>
              <w:adjustRightInd/>
              <w:ind w:firstLine="84"/>
              <w:rPr>
                <w:bCs/>
                <w:color w:val="000000" w:themeColor="text1"/>
                <w:sz w:val="22"/>
                <w:szCs w:val="22"/>
              </w:rPr>
            </w:pPr>
            <w:r w:rsidRPr="00FA46A2">
              <w:rPr>
                <w:color w:val="000000" w:themeColor="text1"/>
                <w:sz w:val="22"/>
                <w:szCs w:val="22"/>
              </w:rPr>
              <w:t>Основные функции коммуникаций в организации</w:t>
            </w:r>
          </w:p>
          <w:p w:rsidR="00AF0C26" w:rsidRPr="00FA46A2" w:rsidRDefault="00AF0C26" w:rsidP="00FA46A2">
            <w:pPr>
              <w:widowControl/>
              <w:autoSpaceDE/>
              <w:autoSpaceDN/>
              <w:adjustRightInd/>
              <w:ind w:firstLine="84"/>
              <w:rPr>
                <w:bCs/>
                <w:color w:val="000000" w:themeColor="text1"/>
                <w:sz w:val="22"/>
                <w:szCs w:val="22"/>
              </w:rPr>
            </w:pPr>
            <w:r w:rsidRPr="00FA46A2">
              <w:rPr>
                <w:color w:val="000000" w:themeColor="text1"/>
                <w:sz w:val="22"/>
                <w:szCs w:val="22"/>
              </w:rPr>
              <w:t>Самоорганизация и самоуправление в организации</w:t>
            </w:r>
          </w:p>
          <w:p w:rsidR="00AF0C26" w:rsidRPr="00FA46A2" w:rsidRDefault="00AF0C26" w:rsidP="00FA46A2">
            <w:pPr>
              <w:widowControl/>
              <w:autoSpaceDE/>
              <w:autoSpaceDN/>
              <w:adjustRightInd/>
              <w:ind w:firstLine="84"/>
              <w:rPr>
                <w:bCs/>
                <w:color w:val="000000" w:themeColor="text1"/>
                <w:sz w:val="22"/>
                <w:szCs w:val="22"/>
              </w:rPr>
            </w:pPr>
            <w:r w:rsidRPr="00FA46A2">
              <w:rPr>
                <w:color w:val="000000" w:themeColor="text1"/>
                <w:sz w:val="22"/>
                <w:szCs w:val="22"/>
              </w:rPr>
              <w:t>Виды самоорганизации и самоуправления</w:t>
            </w:r>
          </w:p>
          <w:p w:rsidR="00AF0C26" w:rsidRPr="00FA46A2" w:rsidRDefault="00AF0C26" w:rsidP="00FA46A2">
            <w:pPr>
              <w:widowControl/>
              <w:autoSpaceDE/>
              <w:autoSpaceDN/>
              <w:adjustRightInd/>
              <w:ind w:firstLine="84"/>
              <w:rPr>
                <w:bCs/>
                <w:color w:val="000000" w:themeColor="text1"/>
                <w:sz w:val="22"/>
                <w:szCs w:val="22"/>
              </w:rPr>
            </w:pPr>
            <w:r w:rsidRPr="00FA46A2">
              <w:rPr>
                <w:color w:val="000000" w:themeColor="text1"/>
                <w:sz w:val="22"/>
                <w:szCs w:val="22"/>
              </w:rPr>
              <w:t>Основные принципы самоуправления</w:t>
            </w:r>
          </w:p>
          <w:p w:rsidR="00AF0C26" w:rsidRPr="00FA46A2" w:rsidRDefault="00AF0C26" w:rsidP="00FA46A2">
            <w:pPr>
              <w:widowControl/>
              <w:autoSpaceDE/>
              <w:autoSpaceDN/>
              <w:adjustRightInd/>
              <w:ind w:firstLine="84"/>
              <w:rPr>
                <w:color w:val="000000" w:themeColor="text1"/>
                <w:sz w:val="22"/>
                <w:szCs w:val="22"/>
              </w:rPr>
            </w:pPr>
            <w:r w:rsidRPr="00FA46A2">
              <w:rPr>
                <w:color w:val="000000" w:themeColor="text1"/>
                <w:sz w:val="22"/>
                <w:szCs w:val="22"/>
              </w:rPr>
              <w:t>Структурирование управления организациями</w:t>
            </w:r>
          </w:p>
          <w:p w:rsidR="00AF0C26" w:rsidRPr="00FA46A2" w:rsidRDefault="00AF0C26" w:rsidP="00FA46A2">
            <w:pPr>
              <w:widowControl/>
              <w:autoSpaceDE/>
              <w:autoSpaceDN/>
              <w:adjustRightInd/>
              <w:ind w:firstLine="84"/>
              <w:rPr>
                <w:color w:val="000000" w:themeColor="text1"/>
                <w:sz w:val="22"/>
                <w:szCs w:val="22"/>
              </w:rPr>
            </w:pPr>
            <w:r w:rsidRPr="00FA46A2">
              <w:rPr>
                <w:color w:val="000000" w:themeColor="text1"/>
                <w:sz w:val="22"/>
                <w:szCs w:val="22"/>
              </w:rPr>
              <w:t>Механизмы управления организационными системами</w:t>
            </w:r>
          </w:p>
          <w:p w:rsidR="00AF0C26" w:rsidRPr="00FA46A2" w:rsidRDefault="00AF0C26" w:rsidP="00FA46A2">
            <w:pPr>
              <w:widowControl/>
              <w:autoSpaceDE/>
              <w:autoSpaceDN/>
              <w:adjustRightInd/>
              <w:ind w:firstLine="84"/>
              <w:rPr>
                <w:sz w:val="22"/>
                <w:szCs w:val="22"/>
              </w:rPr>
            </w:pPr>
            <w:r w:rsidRPr="00FA46A2">
              <w:rPr>
                <w:bCs/>
                <w:color w:val="000000"/>
                <w:sz w:val="22"/>
                <w:szCs w:val="22"/>
              </w:rPr>
              <w:t>Системный, процессный и ситуационный подходы в управлении организацией</w:t>
            </w:r>
          </w:p>
        </w:tc>
      </w:tr>
      <w:tr w:rsidR="00AF0C26" w:rsidRPr="00FA46A2" w:rsidTr="00FA46A2">
        <w:tc>
          <w:tcPr>
            <w:tcW w:w="704" w:type="dxa"/>
          </w:tcPr>
          <w:p w:rsidR="00AF0C26" w:rsidRPr="00FA46A2" w:rsidRDefault="00AF0C26" w:rsidP="00F43E34">
            <w:pPr>
              <w:pStyle w:val="a9"/>
              <w:numPr>
                <w:ilvl w:val="0"/>
                <w:numId w:val="11"/>
              </w:numPr>
              <w:rPr>
                <w:sz w:val="22"/>
                <w:szCs w:val="22"/>
              </w:rPr>
            </w:pPr>
          </w:p>
        </w:tc>
        <w:tc>
          <w:tcPr>
            <w:tcW w:w="3040" w:type="dxa"/>
          </w:tcPr>
          <w:p w:rsidR="00AF0C26" w:rsidRPr="00FA46A2" w:rsidRDefault="00AF0C26" w:rsidP="00F47F75">
            <w:pPr>
              <w:rPr>
                <w:color w:val="000000" w:themeColor="text1"/>
                <w:sz w:val="22"/>
                <w:szCs w:val="22"/>
              </w:rPr>
            </w:pPr>
            <w:r w:rsidRPr="00FA46A2">
              <w:rPr>
                <w:color w:val="000000" w:themeColor="text1"/>
                <w:sz w:val="22"/>
                <w:szCs w:val="22"/>
              </w:rPr>
              <w:t>Планирование в организациях.</w:t>
            </w:r>
          </w:p>
        </w:tc>
        <w:tc>
          <w:tcPr>
            <w:tcW w:w="5862" w:type="dxa"/>
          </w:tcPr>
          <w:p w:rsidR="00AF0C26" w:rsidRPr="00FA46A2" w:rsidRDefault="00AF0C26" w:rsidP="00FA46A2">
            <w:pPr>
              <w:pStyle w:val="af5"/>
              <w:shd w:val="clear" w:color="auto" w:fill="FFFFFF"/>
              <w:spacing w:after="0"/>
              <w:ind w:firstLine="84"/>
              <w:rPr>
                <w:rFonts w:ascii="Times New Roman" w:hAnsi="Times New Roman"/>
                <w:color w:val="000000" w:themeColor="text1"/>
                <w:sz w:val="22"/>
                <w:szCs w:val="22"/>
              </w:rPr>
            </w:pPr>
            <w:r w:rsidRPr="00FA46A2">
              <w:rPr>
                <w:rStyle w:val="afb"/>
                <w:rFonts w:ascii="Times New Roman" w:hAnsi="Times New Roman"/>
                <w:b w:val="0"/>
                <w:color w:val="000000" w:themeColor="text1"/>
                <w:sz w:val="22"/>
                <w:szCs w:val="22"/>
              </w:rPr>
              <w:t>Понятие плана</w:t>
            </w:r>
            <w:r w:rsidRPr="00FA46A2">
              <w:rPr>
                <w:rFonts w:ascii="Times New Roman" w:hAnsi="Times New Roman"/>
                <w:color w:val="000000" w:themeColor="text1"/>
                <w:sz w:val="22"/>
                <w:szCs w:val="22"/>
              </w:rPr>
              <w:t xml:space="preserve"> как разработанного на определенный период процесса реализации конкретных мероприятий </w:t>
            </w:r>
          </w:p>
          <w:p w:rsidR="00AF0C26" w:rsidRPr="00FA46A2" w:rsidRDefault="00AF0C26" w:rsidP="00FA46A2">
            <w:pPr>
              <w:pStyle w:val="af5"/>
              <w:shd w:val="clear" w:color="auto" w:fill="FFFFFF"/>
              <w:spacing w:after="0"/>
              <w:ind w:firstLine="84"/>
              <w:rPr>
                <w:rFonts w:ascii="Times New Roman" w:hAnsi="Times New Roman"/>
                <w:color w:val="000000" w:themeColor="text1"/>
                <w:sz w:val="22"/>
                <w:szCs w:val="22"/>
              </w:rPr>
            </w:pPr>
            <w:r w:rsidRPr="00FA46A2">
              <w:rPr>
                <w:rFonts w:ascii="Times New Roman" w:hAnsi="Times New Roman"/>
                <w:color w:val="000000" w:themeColor="text1"/>
                <w:sz w:val="22"/>
                <w:szCs w:val="22"/>
              </w:rPr>
              <w:t>Сущность и функции планирования в организации</w:t>
            </w:r>
          </w:p>
          <w:p w:rsidR="00AF0C26" w:rsidRPr="00FA46A2" w:rsidRDefault="00AF0C26" w:rsidP="00FA46A2">
            <w:pPr>
              <w:pStyle w:val="af5"/>
              <w:shd w:val="clear" w:color="auto" w:fill="FFFFFF"/>
              <w:spacing w:after="0"/>
              <w:ind w:firstLine="84"/>
              <w:rPr>
                <w:rFonts w:ascii="Times New Roman" w:hAnsi="Times New Roman"/>
                <w:color w:val="000000" w:themeColor="text1"/>
                <w:sz w:val="22"/>
                <w:szCs w:val="22"/>
              </w:rPr>
            </w:pPr>
            <w:r w:rsidRPr="00FA46A2">
              <w:rPr>
                <w:rFonts w:ascii="Times New Roman" w:hAnsi="Times New Roman"/>
                <w:color w:val="000000" w:themeColor="text1"/>
                <w:sz w:val="22"/>
                <w:szCs w:val="22"/>
              </w:rPr>
              <w:t>Планирование как функция управления организацией</w:t>
            </w:r>
          </w:p>
          <w:p w:rsidR="00AF0C26" w:rsidRPr="00FA46A2" w:rsidRDefault="00AF0C26" w:rsidP="00FA46A2">
            <w:pPr>
              <w:pStyle w:val="af5"/>
              <w:shd w:val="clear" w:color="auto" w:fill="FFFFFF"/>
              <w:spacing w:after="0"/>
              <w:ind w:firstLine="84"/>
              <w:rPr>
                <w:rFonts w:ascii="Times New Roman" w:hAnsi="Times New Roman"/>
                <w:color w:val="000000" w:themeColor="text1"/>
                <w:sz w:val="22"/>
                <w:szCs w:val="22"/>
              </w:rPr>
            </w:pPr>
            <w:r w:rsidRPr="00FA46A2">
              <w:rPr>
                <w:rFonts w:ascii="Times New Roman" w:hAnsi="Times New Roman"/>
                <w:color w:val="000000" w:themeColor="text1"/>
                <w:sz w:val="22"/>
                <w:szCs w:val="22"/>
              </w:rPr>
              <w:t xml:space="preserve">Основные функции внутрифирменного планирования </w:t>
            </w:r>
          </w:p>
          <w:p w:rsidR="00AF0C26" w:rsidRPr="00FA46A2" w:rsidRDefault="00AF0C26" w:rsidP="00FA46A2">
            <w:pPr>
              <w:pStyle w:val="af5"/>
              <w:shd w:val="clear" w:color="auto" w:fill="FFFFFF"/>
              <w:spacing w:after="0"/>
              <w:ind w:firstLine="84"/>
              <w:rPr>
                <w:rFonts w:ascii="Times New Roman" w:hAnsi="Times New Roman"/>
                <w:bCs/>
                <w:color w:val="000000" w:themeColor="text1"/>
                <w:sz w:val="22"/>
                <w:szCs w:val="22"/>
                <w:shd w:val="clear" w:color="auto" w:fill="FFFFFF"/>
              </w:rPr>
            </w:pPr>
            <w:r w:rsidRPr="00FA46A2">
              <w:rPr>
                <w:rFonts w:ascii="Times New Roman" w:hAnsi="Times New Roman"/>
                <w:bCs/>
                <w:color w:val="000000" w:themeColor="text1"/>
                <w:sz w:val="22"/>
                <w:szCs w:val="22"/>
                <w:shd w:val="clear" w:color="auto" w:fill="FFFFFF"/>
              </w:rPr>
              <w:t xml:space="preserve">Методология планирования в организации </w:t>
            </w:r>
          </w:p>
          <w:p w:rsidR="00AF0C26" w:rsidRPr="00FA46A2" w:rsidRDefault="00AF0C26" w:rsidP="00FA46A2">
            <w:pPr>
              <w:pStyle w:val="af5"/>
              <w:shd w:val="clear" w:color="auto" w:fill="FFFFFF"/>
              <w:spacing w:after="0"/>
              <w:ind w:firstLine="84"/>
              <w:rPr>
                <w:rFonts w:ascii="Times New Roman" w:hAnsi="Times New Roman"/>
                <w:bCs/>
                <w:color w:val="000000" w:themeColor="text1"/>
                <w:sz w:val="22"/>
                <w:szCs w:val="22"/>
                <w:shd w:val="clear" w:color="auto" w:fill="FFFFFF"/>
              </w:rPr>
            </w:pPr>
            <w:r w:rsidRPr="00FA46A2">
              <w:rPr>
                <w:rFonts w:ascii="Times New Roman" w:hAnsi="Times New Roman"/>
                <w:color w:val="000000" w:themeColor="text1"/>
                <w:sz w:val="22"/>
                <w:szCs w:val="22"/>
              </w:rPr>
              <w:t>Виды и формы планов</w:t>
            </w:r>
          </w:p>
          <w:p w:rsidR="00AF0C26" w:rsidRPr="00FA46A2" w:rsidRDefault="00AF0C26" w:rsidP="00FA46A2">
            <w:pPr>
              <w:pStyle w:val="af5"/>
              <w:shd w:val="clear" w:color="auto" w:fill="FFFFFF"/>
              <w:spacing w:after="0"/>
              <w:ind w:firstLine="84"/>
              <w:rPr>
                <w:rFonts w:ascii="Times New Roman" w:hAnsi="Times New Roman"/>
                <w:bCs/>
                <w:color w:val="000000" w:themeColor="text1"/>
                <w:sz w:val="22"/>
                <w:szCs w:val="22"/>
                <w:shd w:val="clear" w:color="auto" w:fill="FFFFFF"/>
              </w:rPr>
            </w:pPr>
            <w:r w:rsidRPr="00FA46A2">
              <w:rPr>
                <w:rFonts w:ascii="Times New Roman" w:hAnsi="Times New Roman"/>
                <w:color w:val="000000" w:themeColor="text1"/>
                <w:sz w:val="22"/>
                <w:szCs w:val="22"/>
              </w:rPr>
              <w:t xml:space="preserve">Виды и содержание внутрифирменного </w:t>
            </w:r>
            <w:r w:rsidRPr="00FA46A2">
              <w:rPr>
                <w:rFonts w:ascii="Times New Roman" w:hAnsi="Times New Roman"/>
                <w:bCs/>
                <w:color w:val="000000" w:themeColor="text1"/>
                <w:sz w:val="22"/>
                <w:szCs w:val="22"/>
                <w:shd w:val="clear" w:color="auto" w:fill="FFFFFF"/>
              </w:rPr>
              <w:t>планирования</w:t>
            </w:r>
          </w:p>
          <w:p w:rsidR="00AF0C26" w:rsidRPr="00FA46A2" w:rsidRDefault="00AF0C26" w:rsidP="00FA46A2">
            <w:pPr>
              <w:pStyle w:val="af5"/>
              <w:shd w:val="clear" w:color="auto" w:fill="FFFFFF"/>
              <w:spacing w:after="0"/>
              <w:ind w:firstLine="84"/>
              <w:rPr>
                <w:rFonts w:ascii="Times New Roman" w:hAnsi="Times New Roman"/>
                <w:bCs/>
                <w:color w:val="000000" w:themeColor="text1"/>
                <w:sz w:val="22"/>
                <w:szCs w:val="22"/>
                <w:shd w:val="clear" w:color="auto" w:fill="FFFFFF"/>
              </w:rPr>
            </w:pPr>
            <w:r w:rsidRPr="00FA46A2">
              <w:rPr>
                <w:rFonts w:ascii="Times New Roman" w:hAnsi="Times New Roman"/>
                <w:color w:val="000000" w:themeColor="text1"/>
                <w:sz w:val="22"/>
                <w:szCs w:val="22"/>
              </w:rPr>
              <w:t>Принципы планирования</w:t>
            </w:r>
          </w:p>
          <w:p w:rsidR="00AF0C26" w:rsidRPr="00FA46A2" w:rsidRDefault="00AF0C26" w:rsidP="00FA46A2">
            <w:pPr>
              <w:pStyle w:val="af5"/>
              <w:shd w:val="clear" w:color="auto" w:fill="FFFFFF"/>
              <w:spacing w:after="0"/>
              <w:ind w:firstLine="84"/>
              <w:rPr>
                <w:rFonts w:ascii="Times New Roman" w:hAnsi="Times New Roman"/>
                <w:bCs/>
                <w:color w:val="000000" w:themeColor="text1"/>
                <w:sz w:val="22"/>
                <w:szCs w:val="22"/>
                <w:shd w:val="clear" w:color="auto" w:fill="FFFFFF"/>
              </w:rPr>
            </w:pPr>
            <w:r w:rsidRPr="00FA46A2">
              <w:rPr>
                <w:rFonts w:ascii="Times New Roman" w:hAnsi="Times New Roman"/>
                <w:color w:val="000000" w:themeColor="text1"/>
                <w:sz w:val="22"/>
                <w:szCs w:val="22"/>
              </w:rPr>
              <w:t xml:space="preserve">Методы планирования </w:t>
            </w:r>
          </w:p>
          <w:p w:rsidR="00AF0C26" w:rsidRPr="00FA46A2" w:rsidRDefault="00AF0C26" w:rsidP="00FA46A2">
            <w:pPr>
              <w:pStyle w:val="af5"/>
              <w:shd w:val="clear" w:color="auto" w:fill="FFFFFF"/>
              <w:spacing w:after="0"/>
              <w:ind w:firstLine="84"/>
              <w:rPr>
                <w:rFonts w:ascii="Times New Roman" w:hAnsi="Times New Roman"/>
                <w:bCs/>
                <w:color w:val="000000" w:themeColor="text1"/>
                <w:sz w:val="22"/>
                <w:szCs w:val="22"/>
                <w:shd w:val="clear" w:color="auto" w:fill="FFFFFF"/>
              </w:rPr>
            </w:pPr>
            <w:r w:rsidRPr="00FA46A2">
              <w:rPr>
                <w:rFonts w:ascii="Times New Roman" w:hAnsi="Times New Roman"/>
                <w:color w:val="000000" w:themeColor="text1"/>
                <w:sz w:val="22"/>
                <w:szCs w:val="22"/>
              </w:rPr>
              <w:t>Организация плановой работы на предприятии</w:t>
            </w:r>
          </w:p>
          <w:p w:rsidR="00AF0C26" w:rsidRPr="00FA46A2" w:rsidRDefault="00AF0C26" w:rsidP="00FA46A2">
            <w:pPr>
              <w:pStyle w:val="af5"/>
              <w:shd w:val="clear" w:color="auto" w:fill="FFFFFF"/>
              <w:spacing w:after="0"/>
              <w:ind w:firstLine="84"/>
              <w:rPr>
                <w:rFonts w:ascii="Times New Roman" w:hAnsi="Times New Roman"/>
                <w:bCs/>
                <w:color w:val="000000" w:themeColor="text1"/>
                <w:sz w:val="22"/>
                <w:szCs w:val="22"/>
                <w:shd w:val="clear" w:color="auto" w:fill="FFFFFF"/>
              </w:rPr>
            </w:pPr>
            <w:r w:rsidRPr="00FA46A2">
              <w:rPr>
                <w:rFonts w:ascii="Times New Roman" w:hAnsi="Times New Roman"/>
                <w:iCs/>
                <w:color w:val="000000" w:themeColor="text1"/>
                <w:sz w:val="22"/>
                <w:szCs w:val="22"/>
              </w:rPr>
              <w:t>Стратегическое, тактическое и оперативное планирование</w:t>
            </w:r>
          </w:p>
          <w:p w:rsidR="00AF0C26" w:rsidRPr="00FA46A2" w:rsidRDefault="00AF0C26" w:rsidP="00FA46A2">
            <w:pPr>
              <w:pStyle w:val="af5"/>
              <w:shd w:val="clear" w:color="auto" w:fill="FFFFFF"/>
              <w:spacing w:after="0"/>
              <w:ind w:firstLine="84"/>
              <w:rPr>
                <w:rFonts w:ascii="Times New Roman" w:hAnsi="Times New Roman"/>
                <w:sz w:val="22"/>
                <w:szCs w:val="22"/>
              </w:rPr>
            </w:pPr>
            <w:r w:rsidRPr="00FA46A2">
              <w:rPr>
                <w:rFonts w:ascii="Times New Roman" w:hAnsi="Times New Roman"/>
                <w:bCs/>
                <w:color w:val="000000" w:themeColor="text1"/>
                <w:sz w:val="22"/>
                <w:szCs w:val="22"/>
                <w:shd w:val="clear" w:color="auto" w:fill="FFFFFF"/>
              </w:rPr>
              <w:t>Методология стратегического планирования</w:t>
            </w:r>
          </w:p>
        </w:tc>
      </w:tr>
      <w:tr w:rsidR="00AF0C26" w:rsidRPr="00FA46A2" w:rsidTr="00FA46A2">
        <w:tc>
          <w:tcPr>
            <w:tcW w:w="704" w:type="dxa"/>
          </w:tcPr>
          <w:p w:rsidR="00AF0C26" w:rsidRPr="00FA46A2" w:rsidRDefault="00AF0C26" w:rsidP="00F43E34">
            <w:pPr>
              <w:pStyle w:val="a9"/>
              <w:numPr>
                <w:ilvl w:val="0"/>
                <w:numId w:val="11"/>
              </w:numPr>
              <w:rPr>
                <w:sz w:val="22"/>
                <w:szCs w:val="22"/>
              </w:rPr>
            </w:pPr>
          </w:p>
        </w:tc>
        <w:tc>
          <w:tcPr>
            <w:tcW w:w="3040" w:type="dxa"/>
          </w:tcPr>
          <w:p w:rsidR="00AF0C26" w:rsidRPr="00FA46A2" w:rsidRDefault="00AF0C26" w:rsidP="00F47F75">
            <w:pPr>
              <w:rPr>
                <w:sz w:val="22"/>
                <w:szCs w:val="22"/>
              </w:rPr>
            </w:pPr>
            <w:r w:rsidRPr="00FA46A2">
              <w:rPr>
                <w:color w:val="000000" w:themeColor="text1"/>
                <w:sz w:val="22"/>
                <w:szCs w:val="22"/>
              </w:rPr>
              <w:t>Социальная организация и ее особенности</w:t>
            </w:r>
          </w:p>
        </w:tc>
        <w:tc>
          <w:tcPr>
            <w:tcW w:w="5862" w:type="dxa"/>
          </w:tcPr>
          <w:p w:rsidR="00AF0C26" w:rsidRPr="00FA46A2" w:rsidRDefault="00AF0C26" w:rsidP="00FA46A2">
            <w:pPr>
              <w:widowControl/>
              <w:autoSpaceDE/>
              <w:autoSpaceDN/>
              <w:adjustRightInd/>
              <w:rPr>
                <w:rStyle w:val="FontStyle18"/>
                <w:b w:val="0"/>
                <w:color w:val="000000" w:themeColor="text1"/>
              </w:rPr>
            </w:pPr>
            <w:r w:rsidRPr="00FA46A2">
              <w:rPr>
                <w:rStyle w:val="FontStyle18"/>
                <w:b w:val="0"/>
                <w:color w:val="000000" w:themeColor="text1"/>
              </w:rPr>
              <w:t>Понятие социальной организации</w:t>
            </w:r>
          </w:p>
          <w:p w:rsidR="00AF0C26" w:rsidRPr="00FA46A2" w:rsidRDefault="00AF0C26" w:rsidP="00FA46A2">
            <w:pPr>
              <w:widowControl/>
              <w:autoSpaceDE/>
              <w:autoSpaceDN/>
              <w:adjustRightInd/>
              <w:rPr>
                <w:rStyle w:val="FontStyle18"/>
                <w:b w:val="0"/>
                <w:color w:val="000000" w:themeColor="text1"/>
              </w:rPr>
            </w:pPr>
            <w:r w:rsidRPr="00FA46A2">
              <w:rPr>
                <w:rStyle w:val="FontStyle18"/>
                <w:b w:val="0"/>
                <w:color w:val="000000" w:themeColor="text1"/>
              </w:rPr>
              <w:t>Основные признаки социальной организации</w:t>
            </w:r>
          </w:p>
          <w:p w:rsidR="00AF0C26" w:rsidRPr="00FA46A2" w:rsidRDefault="00AF0C26" w:rsidP="00FA46A2">
            <w:pPr>
              <w:widowControl/>
              <w:autoSpaceDE/>
              <w:autoSpaceDN/>
              <w:adjustRightInd/>
              <w:rPr>
                <w:rStyle w:val="FontStyle18"/>
                <w:b w:val="0"/>
                <w:color w:val="000000" w:themeColor="text1"/>
              </w:rPr>
            </w:pPr>
            <w:r w:rsidRPr="00FA46A2">
              <w:rPr>
                <w:rStyle w:val="FontStyle18"/>
                <w:b w:val="0"/>
                <w:color w:val="000000" w:themeColor="text1"/>
              </w:rPr>
              <w:t>С</w:t>
            </w:r>
            <w:r w:rsidRPr="00FA46A2">
              <w:rPr>
                <w:rStyle w:val="FontStyle18"/>
                <w:b w:val="0"/>
                <w:iCs/>
                <w:color w:val="000000" w:themeColor="text1"/>
              </w:rPr>
              <w:t>оциальная организация</w:t>
            </w:r>
            <w:r w:rsidR="00FA46A2">
              <w:rPr>
                <w:rStyle w:val="FontStyle18"/>
                <w:b w:val="0"/>
                <w:iCs/>
                <w:color w:val="000000" w:themeColor="text1"/>
              </w:rPr>
              <w:t xml:space="preserve"> </w:t>
            </w:r>
            <w:r w:rsidRPr="00FA46A2">
              <w:rPr>
                <w:rStyle w:val="FontStyle18"/>
                <w:b w:val="0"/>
                <w:iCs/>
                <w:color w:val="000000" w:themeColor="text1"/>
              </w:rPr>
              <w:t>как особая</w:t>
            </w:r>
            <w:r w:rsidRPr="00FA46A2">
              <w:rPr>
                <w:rStyle w:val="FontStyle18"/>
                <w:b w:val="0"/>
                <w:color w:val="000000" w:themeColor="text1"/>
              </w:rPr>
              <w:t xml:space="preserve"> социальная система</w:t>
            </w:r>
          </w:p>
          <w:p w:rsidR="00AF0C26" w:rsidRPr="00FA46A2" w:rsidRDefault="00AF0C26" w:rsidP="00FA46A2">
            <w:pPr>
              <w:widowControl/>
              <w:autoSpaceDE/>
              <w:autoSpaceDN/>
              <w:adjustRightInd/>
              <w:rPr>
                <w:rStyle w:val="FontStyle18"/>
                <w:b w:val="0"/>
                <w:color w:val="000000" w:themeColor="text1"/>
              </w:rPr>
            </w:pPr>
            <w:r w:rsidRPr="00FA46A2">
              <w:rPr>
                <w:color w:val="000000" w:themeColor="text1"/>
                <w:sz w:val="22"/>
                <w:szCs w:val="22"/>
              </w:rPr>
              <w:t>Теория социальных систем Т. Парсонса</w:t>
            </w:r>
          </w:p>
          <w:p w:rsidR="00AF0C26" w:rsidRPr="00FA46A2" w:rsidRDefault="00AF0C26" w:rsidP="00FA46A2">
            <w:pPr>
              <w:widowControl/>
              <w:autoSpaceDE/>
              <w:autoSpaceDN/>
              <w:adjustRightInd/>
              <w:rPr>
                <w:rStyle w:val="FontStyle18"/>
                <w:b w:val="0"/>
                <w:color w:val="000000" w:themeColor="text1"/>
              </w:rPr>
            </w:pPr>
            <w:r w:rsidRPr="00FA46A2">
              <w:rPr>
                <w:rStyle w:val="FontStyle18"/>
                <w:b w:val="0"/>
                <w:color w:val="000000" w:themeColor="text1"/>
              </w:rPr>
              <w:t>Типы социальных организаций</w:t>
            </w:r>
          </w:p>
          <w:p w:rsidR="00AF0C26" w:rsidRPr="00FA46A2" w:rsidRDefault="00AF0C26" w:rsidP="00FA46A2">
            <w:pPr>
              <w:widowControl/>
              <w:autoSpaceDE/>
              <w:autoSpaceDN/>
              <w:adjustRightInd/>
              <w:rPr>
                <w:rStyle w:val="FontStyle18"/>
                <w:b w:val="0"/>
                <w:color w:val="000000" w:themeColor="text1"/>
              </w:rPr>
            </w:pPr>
            <w:r w:rsidRPr="00FA46A2">
              <w:rPr>
                <w:rStyle w:val="FontStyle18"/>
                <w:b w:val="0"/>
                <w:color w:val="000000" w:themeColor="text1"/>
              </w:rPr>
              <w:t>Функции социальной организации</w:t>
            </w:r>
          </w:p>
          <w:p w:rsidR="00AF0C26" w:rsidRPr="00FA46A2" w:rsidRDefault="00AF0C26" w:rsidP="00FA46A2">
            <w:pPr>
              <w:widowControl/>
              <w:autoSpaceDE/>
              <w:autoSpaceDN/>
              <w:adjustRightInd/>
              <w:rPr>
                <w:color w:val="000000" w:themeColor="text1"/>
                <w:sz w:val="22"/>
                <w:szCs w:val="22"/>
              </w:rPr>
            </w:pPr>
            <w:r w:rsidRPr="00FA46A2">
              <w:rPr>
                <w:rStyle w:val="FontStyle18"/>
                <w:b w:val="0"/>
                <w:color w:val="000000" w:themeColor="text1"/>
              </w:rPr>
              <w:t>Формальные и неформальные организации</w:t>
            </w:r>
          </w:p>
          <w:p w:rsidR="00AF0C26" w:rsidRPr="00FA46A2" w:rsidRDefault="00AF0C26" w:rsidP="00FA46A2">
            <w:pPr>
              <w:widowControl/>
              <w:autoSpaceDE/>
              <w:autoSpaceDN/>
              <w:adjustRightInd/>
              <w:rPr>
                <w:b/>
                <w:color w:val="000000" w:themeColor="text1"/>
                <w:sz w:val="22"/>
                <w:szCs w:val="22"/>
              </w:rPr>
            </w:pPr>
            <w:r w:rsidRPr="00FA46A2">
              <w:rPr>
                <w:bCs/>
                <w:color w:val="000000" w:themeColor="text1"/>
                <w:sz w:val="22"/>
                <w:szCs w:val="22"/>
              </w:rPr>
              <w:t>Социальные организации как специфические организационные системы</w:t>
            </w:r>
          </w:p>
          <w:p w:rsidR="00AF0C26" w:rsidRPr="00FA46A2" w:rsidRDefault="00AF0C26" w:rsidP="00FA46A2">
            <w:pPr>
              <w:widowControl/>
              <w:autoSpaceDE/>
              <w:autoSpaceDN/>
              <w:adjustRightInd/>
              <w:rPr>
                <w:b/>
                <w:color w:val="000000" w:themeColor="text1"/>
                <w:sz w:val="22"/>
                <w:szCs w:val="22"/>
              </w:rPr>
            </w:pPr>
            <w:r w:rsidRPr="00FA46A2">
              <w:rPr>
                <w:bCs/>
                <w:color w:val="000000" w:themeColor="text1"/>
                <w:sz w:val="22"/>
                <w:szCs w:val="22"/>
              </w:rPr>
              <w:t>Элементы социальной организации</w:t>
            </w:r>
          </w:p>
          <w:p w:rsidR="00AF0C26" w:rsidRPr="00FA46A2" w:rsidRDefault="00AF0C26" w:rsidP="00FA46A2">
            <w:pPr>
              <w:widowControl/>
              <w:autoSpaceDE/>
              <w:autoSpaceDN/>
              <w:adjustRightInd/>
              <w:rPr>
                <w:color w:val="000000" w:themeColor="text1"/>
                <w:sz w:val="22"/>
                <w:szCs w:val="22"/>
              </w:rPr>
            </w:pPr>
            <w:r w:rsidRPr="00FA46A2">
              <w:rPr>
                <w:color w:val="000000" w:themeColor="text1"/>
                <w:sz w:val="22"/>
                <w:szCs w:val="22"/>
              </w:rPr>
              <w:t>Управление в социальных организациях</w:t>
            </w:r>
          </w:p>
          <w:p w:rsidR="00AF0C26" w:rsidRPr="00FA46A2" w:rsidRDefault="00AF0C26" w:rsidP="00FA46A2">
            <w:pPr>
              <w:widowControl/>
              <w:autoSpaceDE/>
              <w:autoSpaceDN/>
              <w:adjustRightInd/>
              <w:rPr>
                <w:color w:val="000000" w:themeColor="text1"/>
                <w:sz w:val="22"/>
                <w:szCs w:val="22"/>
              </w:rPr>
            </w:pPr>
            <w:r w:rsidRPr="00FA46A2">
              <w:rPr>
                <w:color w:val="000000" w:themeColor="text1"/>
                <w:sz w:val="22"/>
                <w:szCs w:val="22"/>
              </w:rPr>
              <w:t>Методы управления в социальной организационной системе</w:t>
            </w:r>
          </w:p>
          <w:p w:rsidR="00AF0C26" w:rsidRPr="00FA46A2" w:rsidRDefault="00AF0C26" w:rsidP="00FA46A2">
            <w:pPr>
              <w:widowControl/>
              <w:autoSpaceDE/>
              <w:autoSpaceDN/>
              <w:adjustRightInd/>
              <w:rPr>
                <w:sz w:val="22"/>
                <w:szCs w:val="22"/>
              </w:rPr>
            </w:pPr>
            <w:r w:rsidRPr="00FA46A2">
              <w:rPr>
                <w:color w:val="000000" w:themeColor="text1"/>
                <w:sz w:val="22"/>
                <w:szCs w:val="22"/>
              </w:rPr>
              <w:t>Понятия «руководство» и «управление» в социальной организации</w:t>
            </w:r>
          </w:p>
        </w:tc>
      </w:tr>
      <w:tr w:rsidR="00AF0C26" w:rsidRPr="00FA46A2" w:rsidTr="00FA46A2">
        <w:tc>
          <w:tcPr>
            <w:tcW w:w="704" w:type="dxa"/>
          </w:tcPr>
          <w:p w:rsidR="00AF0C26" w:rsidRPr="00FA46A2" w:rsidRDefault="00AF0C26" w:rsidP="00F43E34">
            <w:pPr>
              <w:pStyle w:val="a9"/>
              <w:numPr>
                <w:ilvl w:val="0"/>
                <w:numId w:val="11"/>
              </w:numPr>
              <w:rPr>
                <w:sz w:val="22"/>
                <w:szCs w:val="22"/>
              </w:rPr>
            </w:pPr>
          </w:p>
        </w:tc>
        <w:tc>
          <w:tcPr>
            <w:tcW w:w="3040" w:type="dxa"/>
          </w:tcPr>
          <w:p w:rsidR="00AF0C26" w:rsidRPr="00FA46A2" w:rsidRDefault="00AF0C26" w:rsidP="00F47F75">
            <w:pPr>
              <w:rPr>
                <w:color w:val="000000" w:themeColor="text1"/>
                <w:sz w:val="22"/>
                <w:szCs w:val="22"/>
              </w:rPr>
            </w:pPr>
            <w:r w:rsidRPr="00FA46A2">
              <w:rPr>
                <w:color w:val="000000" w:themeColor="text1"/>
                <w:sz w:val="22"/>
                <w:szCs w:val="22"/>
              </w:rPr>
              <w:t>Хозяйственные организации и их виды</w:t>
            </w:r>
          </w:p>
        </w:tc>
        <w:tc>
          <w:tcPr>
            <w:tcW w:w="5862" w:type="dxa"/>
          </w:tcPr>
          <w:p w:rsidR="00AF0C26" w:rsidRPr="00FA46A2" w:rsidRDefault="00AF0C26" w:rsidP="00FA46A2">
            <w:pPr>
              <w:widowControl/>
              <w:autoSpaceDE/>
              <w:autoSpaceDN/>
              <w:adjustRightInd/>
              <w:ind w:firstLine="84"/>
              <w:rPr>
                <w:sz w:val="22"/>
                <w:szCs w:val="22"/>
              </w:rPr>
            </w:pPr>
            <w:r w:rsidRPr="00FA46A2">
              <w:rPr>
                <w:sz w:val="22"/>
                <w:szCs w:val="22"/>
              </w:rPr>
              <w:t xml:space="preserve">Основные классификации хозяйственных организаций. </w:t>
            </w:r>
          </w:p>
          <w:p w:rsidR="00AF0C26" w:rsidRPr="00FA46A2" w:rsidRDefault="00AF0C26" w:rsidP="00FA46A2">
            <w:pPr>
              <w:widowControl/>
              <w:autoSpaceDE/>
              <w:autoSpaceDN/>
              <w:adjustRightInd/>
              <w:ind w:firstLine="84"/>
              <w:rPr>
                <w:sz w:val="22"/>
                <w:szCs w:val="22"/>
              </w:rPr>
            </w:pPr>
            <w:r w:rsidRPr="00FA46A2">
              <w:rPr>
                <w:sz w:val="22"/>
                <w:szCs w:val="22"/>
              </w:rPr>
              <w:t xml:space="preserve">Организации с ограниченной ответственностью. </w:t>
            </w:r>
          </w:p>
          <w:p w:rsidR="00AF0C26" w:rsidRPr="00FA46A2" w:rsidRDefault="00AF0C26" w:rsidP="00FA46A2">
            <w:pPr>
              <w:widowControl/>
              <w:autoSpaceDE/>
              <w:autoSpaceDN/>
              <w:adjustRightInd/>
              <w:ind w:firstLine="84"/>
              <w:rPr>
                <w:sz w:val="22"/>
                <w:szCs w:val="22"/>
              </w:rPr>
            </w:pPr>
            <w:r w:rsidRPr="00FA46A2">
              <w:rPr>
                <w:sz w:val="22"/>
                <w:szCs w:val="22"/>
              </w:rPr>
              <w:t xml:space="preserve">Общество с ограниченной ответственностью. Общество с дополнительной ответственностью. </w:t>
            </w:r>
          </w:p>
          <w:p w:rsidR="00AF0C26" w:rsidRPr="00FA46A2" w:rsidRDefault="00AF0C26" w:rsidP="00FA46A2">
            <w:pPr>
              <w:widowControl/>
              <w:autoSpaceDE/>
              <w:autoSpaceDN/>
              <w:adjustRightInd/>
              <w:ind w:firstLine="84"/>
              <w:rPr>
                <w:sz w:val="22"/>
                <w:szCs w:val="22"/>
              </w:rPr>
            </w:pPr>
            <w:r w:rsidRPr="00FA46A2">
              <w:rPr>
                <w:sz w:val="22"/>
                <w:szCs w:val="22"/>
              </w:rPr>
              <w:t xml:space="preserve">Акционерное общество. </w:t>
            </w:r>
          </w:p>
          <w:p w:rsidR="00AF0C26" w:rsidRPr="00FA46A2" w:rsidRDefault="00AF0C26" w:rsidP="00FA46A2">
            <w:pPr>
              <w:widowControl/>
              <w:autoSpaceDE/>
              <w:autoSpaceDN/>
              <w:adjustRightInd/>
              <w:ind w:firstLine="84"/>
              <w:rPr>
                <w:sz w:val="22"/>
                <w:szCs w:val="22"/>
              </w:rPr>
            </w:pPr>
            <w:r w:rsidRPr="00FA46A2">
              <w:rPr>
                <w:sz w:val="22"/>
                <w:szCs w:val="22"/>
              </w:rPr>
              <w:t xml:space="preserve">Особенности обществ с полной ответственностью. Основные единичные формы фирм и предприятий. </w:t>
            </w:r>
          </w:p>
          <w:p w:rsidR="00AF0C26" w:rsidRPr="00FA46A2" w:rsidRDefault="00AF0C26" w:rsidP="00FA46A2">
            <w:pPr>
              <w:widowControl/>
              <w:autoSpaceDE/>
              <w:autoSpaceDN/>
              <w:adjustRightInd/>
              <w:ind w:firstLine="84"/>
              <w:rPr>
                <w:rStyle w:val="FontStyle18"/>
                <w:b w:val="0"/>
                <w:color w:val="000000" w:themeColor="text1"/>
              </w:rPr>
            </w:pPr>
            <w:r w:rsidRPr="00FA46A2">
              <w:rPr>
                <w:sz w:val="22"/>
                <w:szCs w:val="22"/>
              </w:rPr>
              <w:t>Факторинговые и инжиниринговые компании.</w:t>
            </w:r>
          </w:p>
        </w:tc>
      </w:tr>
    </w:tbl>
    <w:p w:rsidR="00FA46A2" w:rsidRDefault="00FA46A2">
      <w:r>
        <w:br w:type="page"/>
      </w:r>
    </w:p>
    <w:tbl>
      <w:tblPr>
        <w:tblStyle w:val="a8"/>
        <w:tblW w:w="0" w:type="auto"/>
        <w:tblLook w:val="04A0" w:firstRow="1" w:lastRow="0" w:firstColumn="1" w:lastColumn="0" w:noHBand="0" w:noVBand="1"/>
      </w:tblPr>
      <w:tblGrid>
        <w:gridCol w:w="704"/>
        <w:gridCol w:w="3040"/>
        <w:gridCol w:w="5862"/>
      </w:tblGrid>
      <w:tr w:rsidR="00AF0C26" w:rsidRPr="00FA46A2" w:rsidTr="00FA46A2">
        <w:tc>
          <w:tcPr>
            <w:tcW w:w="704" w:type="dxa"/>
          </w:tcPr>
          <w:p w:rsidR="00AF0C26" w:rsidRPr="00FA46A2" w:rsidRDefault="00AF0C26" w:rsidP="00F43E34">
            <w:pPr>
              <w:pStyle w:val="a9"/>
              <w:numPr>
                <w:ilvl w:val="0"/>
                <w:numId w:val="11"/>
              </w:numPr>
              <w:rPr>
                <w:sz w:val="22"/>
                <w:szCs w:val="22"/>
              </w:rPr>
            </w:pPr>
          </w:p>
        </w:tc>
        <w:tc>
          <w:tcPr>
            <w:tcW w:w="3040" w:type="dxa"/>
          </w:tcPr>
          <w:p w:rsidR="00AF0C26" w:rsidRPr="00FA46A2" w:rsidRDefault="00AF0C26" w:rsidP="00F47F75">
            <w:pPr>
              <w:rPr>
                <w:sz w:val="22"/>
                <w:szCs w:val="22"/>
              </w:rPr>
            </w:pPr>
            <w:r w:rsidRPr="00FA46A2">
              <w:rPr>
                <w:color w:val="000000" w:themeColor="text1"/>
                <w:sz w:val="22"/>
                <w:szCs w:val="22"/>
              </w:rPr>
              <w:t>Управление человеческими ресурсами организации.</w:t>
            </w:r>
          </w:p>
        </w:tc>
        <w:tc>
          <w:tcPr>
            <w:tcW w:w="5862" w:type="dxa"/>
          </w:tcPr>
          <w:p w:rsidR="00AF0C26" w:rsidRPr="00FA46A2" w:rsidRDefault="00AF0C26" w:rsidP="00FA46A2">
            <w:pPr>
              <w:ind w:firstLine="84"/>
              <w:rPr>
                <w:sz w:val="22"/>
                <w:szCs w:val="22"/>
              </w:rPr>
            </w:pPr>
            <w:r w:rsidRPr="00FA46A2">
              <w:rPr>
                <w:sz w:val="22"/>
                <w:szCs w:val="22"/>
              </w:rPr>
              <w:t xml:space="preserve">Персонал как важнейшим ресурсом организации. </w:t>
            </w:r>
          </w:p>
          <w:p w:rsidR="00AF0C26" w:rsidRPr="00FA46A2" w:rsidRDefault="00AF0C26" w:rsidP="00FA46A2">
            <w:pPr>
              <w:ind w:firstLine="84"/>
              <w:rPr>
                <w:sz w:val="22"/>
                <w:szCs w:val="22"/>
              </w:rPr>
            </w:pPr>
            <w:r w:rsidRPr="00FA46A2">
              <w:rPr>
                <w:sz w:val="22"/>
                <w:szCs w:val="22"/>
              </w:rPr>
              <w:t>Отличие управления человеческими ресурсами от управления персоналом</w:t>
            </w:r>
          </w:p>
          <w:p w:rsidR="00AF0C26" w:rsidRPr="00FA46A2" w:rsidRDefault="00AF0C26" w:rsidP="00FA46A2">
            <w:pPr>
              <w:ind w:firstLine="84"/>
              <w:rPr>
                <w:sz w:val="22"/>
                <w:szCs w:val="22"/>
              </w:rPr>
            </w:pPr>
            <w:r w:rsidRPr="00FA46A2">
              <w:rPr>
                <w:sz w:val="22"/>
                <w:szCs w:val="22"/>
              </w:rPr>
              <w:t>Персонал (кадры) организации, его системный анализ.</w:t>
            </w:r>
          </w:p>
          <w:p w:rsidR="00AF0C26" w:rsidRPr="00FA46A2" w:rsidRDefault="00AF0C26" w:rsidP="00FA46A2">
            <w:pPr>
              <w:ind w:firstLine="84"/>
              <w:rPr>
                <w:sz w:val="22"/>
                <w:szCs w:val="22"/>
              </w:rPr>
            </w:pPr>
            <w:r w:rsidRPr="00FA46A2">
              <w:rPr>
                <w:sz w:val="22"/>
                <w:szCs w:val="22"/>
              </w:rPr>
              <w:t>Планирование человеческих ресурсов в организации</w:t>
            </w:r>
          </w:p>
          <w:p w:rsidR="00AF0C26" w:rsidRPr="00FA46A2" w:rsidRDefault="00AF0C26" w:rsidP="00FA46A2">
            <w:pPr>
              <w:ind w:firstLine="84"/>
              <w:rPr>
                <w:sz w:val="22"/>
                <w:szCs w:val="22"/>
              </w:rPr>
            </w:pPr>
            <w:r w:rsidRPr="00FA46A2">
              <w:rPr>
                <w:sz w:val="22"/>
                <w:szCs w:val="22"/>
              </w:rPr>
              <w:t xml:space="preserve">Организационная структура персонала, сущность, задачи, принципы построения. </w:t>
            </w:r>
          </w:p>
          <w:p w:rsidR="00AF0C26" w:rsidRPr="00FA46A2" w:rsidRDefault="00AF0C26" w:rsidP="00FA46A2">
            <w:pPr>
              <w:ind w:firstLine="84"/>
              <w:rPr>
                <w:sz w:val="22"/>
                <w:szCs w:val="22"/>
              </w:rPr>
            </w:pPr>
            <w:r w:rsidRPr="00FA46A2">
              <w:rPr>
                <w:sz w:val="22"/>
                <w:szCs w:val="22"/>
              </w:rPr>
              <w:t xml:space="preserve">Функциональная структура персонала: характеристика, принципы построения. </w:t>
            </w:r>
          </w:p>
          <w:p w:rsidR="00AF0C26" w:rsidRPr="00FA46A2" w:rsidRDefault="00AF0C26" w:rsidP="00FA46A2">
            <w:pPr>
              <w:ind w:firstLine="84"/>
              <w:rPr>
                <w:sz w:val="22"/>
                <w:szCs w:val="22"/>
              </w:rPr>
            </w:pPr>
            <w:r w:rsidRPr="00FA46A2">
              <w:rPr>
                <w:sz w:val="22"/>
                <w:szCs w:val="22"/>
              </w:rPr>
              <w:t xml:space="preserve">Ролевая структура персонала, характеристика ролей, методы ее определения. </w:t>
            </w:r>
          </w:p>
          <w:p w:rsidR="00AF0C26" w:rsidRPr="00FA46A2" w:rsidRDefault="00AF0C26" w:rsidP="00FA46A2">
            <w:pPr>
              <w:ind w:firstLine="84"/>
              <w:rPr>
                <w:sz w:val="22"/>
                <w:szCs w:val="22"/>
              </w:rPr>
            </w:pPr>
            <w:r w:rsidRPr="00FA46A2">
              <w:rPr>
                <w:sz w:val="22"/>
                <w:szCs w:val="22"/>
              </w:rPr>
              <w:t xml:space="preserve">Социальная структура персонала. </w:t>
            </w:r>
          </w:p>
          <w:p w:rsidR="00AF0C26" w:rsidRPr="00FA46A2" w:rsidRDefault="00AF0C26" w:rsidP="00FA46A2">
            <w:pPr>
              <w:ind w:firstLine="84"/>
              <w:rPr>
                <w:sz w:val="22"/>
                <w:szCs w:val="22"/>
              </w:rPr>
            </w:pPr>
            <w:r w:rsidRPr="00FA46A2">
              <w:rPr>
                <w:sz w:val="22"/>
                <w:szCs w:val="22"/>
              </w:rPr>
              <w:t>Штатная структура персонала</w:t>
            </w:r>
          </w:p>
          <w:p w:rsidR="00AF0C26" w:rsidRPr="00FA46A2" w:rsidRDefault="00AF0C26" w:rsidP="00FA46A2">
            <w:pPr>
              <w:ind w:firstLine="84"/>
              <w:rPr>
                <w:sz w:val="22"/>
                <w:szCs w:val="22"/>
              </w:rPr>
            </w:pPr>
            <w:r w:rsidRPr="00FA46A2">
              <w:rPr>
                <w:sz w:val="22"/>
                <w:szCs w:val="22"/>
              </w:rPr>
              <w:t xml:space="preserve">Стратегическое управление человеческими ресурсами. </w:t>
            </w:r>
          </w:p>
        </w:tc>
      </w:tr>
      <w:tr w:rsidR="00AF0C26" w:rsidRPr="00FA46A2" w:rsidTr="00FA46A2">
        <w:tc>
          <w:tcPr>
            <w:tcW w:w="704" w:type="dxa"/>
          </w:tcPr>
          <w:p w:rsidR="00AF0C26" w:rsidRPr="00FA46A2" w:rsidRDefault="00AF0C26" w:rsidP="00F43E34">
            <w:pPr>
              <w:pStyle w:val="a9"/>
              <w:numPr>
                <w:ilvl w:val="0"/>
                <w:numId w:val="11"/>
              </w:numPr>
              <w:rPr>
                <w:sz w:val="22"/>
                <w:szCs w:val="22"/>
              </w:rPr>
            </w:pPr>
          </w:p>
        </w:tc>
        <w:tc>
          <w:tcPr>
            <w:tcW w:w="3040" w:type="dxa"/>
          </w:tcPr>
          <w:p w:rsidR="00AF0C26" w:rsidRPr="00FA46A2" w:rsidRDefault="00AF0C26" w:rsidP="00F47F75">
            <w:pPr>
              <w:rPr>
                <w:color w:val="000000" w:themeColor="text1"/>
                <w:sz w:val="22"/>
                <w:szCs w:val="22"/>
              </w:rPr>
            </w:pPr>
            <w:r w:rsidRPr="00FA46A2">
              <w:rPr>
                <w:color w:val="000000" w:themeColor="text1"/>
                <w:sz w:val="22"/>
                <w:szCs w:val="22"/>
              </w:rPr>
              <w:t>Кадровая политика в организации</w:t>
            </w:r>
          </w:p>
        </w:tc>
        <w:tc>
          <w:tcPr>
            <w:tcW w:w="5862" w:type="dxa"/>
          </w:tcPr>
          <w:p w:rsidR="00AF0C26" w:rsidRPr="00FA46A2" w:rsidRDefault="00AF0C26" w:rsidP="00C83DC4">
            <w:pPr>
              <w:ind w:firstLine="284"/>
              <w:rPr>
                <w:sz w:val="22"/>
                <w:szCs w:val="22"/>
              </w:rPr>
            </w:pPr>
            <w:r w:rsidRPr="00FA46A2">
              <w:rPr>
                <w:sz w:val="22"/>
                <w:szCs w:val="22"/>
              </w:rPr>
              <w:t xml:space="preserve">Кадровое обеспечение системы управления человеческими ресурсами. </w:t>
            </w:r>
          </w:p>
          <w:p w:rsidR="00AF0C26" w:rsidRPr="00FA46A2" w:rsidRDefault="00AF0C26" w:rsidP="00C83DC4">
            <w:pPr>
              <w:ind w:firstLine="284"/>
              <w:rPr>
                <w:sz w:val="22"/>
                <w:szCs w:val="22"/>
              </w:rPr>
            </w:pPr>
            <w:r w:rsidRPr="00FA46A2">
              <w:rPr>
                <w:sz w:val="22"/>
                <w:szCs w:val="22"/>
              </w:rPr>
              <w:t>Управление компетенциями как средство реализации кадровой стратегии организации.</w:t>
            </w:r>
          </w:p>
          <w:p w:rsidR="00AF0C26" w:rsidRPr="00FA46A2" w:rsidRDefault="00AF0C26" w:rsidP="00C83DC4">
            <w:pPr>
              <w:ind w:firstLine="284"/>
              <w:rPr>
                <w:sz w:val="22"/>
                <w:szCs w:val="22"/>
              </w:rPr>
            </w:pPr>
            <w:r w:rsidRPr="00FA46A2">
              <w:rPr>
                <w:sz w:val="22"/>
                <w:szCs w:val="22"/>
              </w:rPr>
              <w:t xml:space="preserve">Понятие и оценка кадрового потенциала. </w:t>
            </w:r>
          </w:p>
          <w:p w:rsidR="00AF0C26" w:rsidRPr="00FA46A2" w:rsidRDefault="00AF0C26" w:rsidP="00C83DC4">
            <w:pPr>
              <w:ind w:firstLine="284"/>
              <w:rPr>
                <w:sz w:val="22"/>
                <w:szCs w:val="22"/>
              </w:rPr>
            </w:pPr>
            <w:r w:rsidRPr="00FA46A2">
              <w:rPr>
                <w:sz w:val="22"/>
                <w:szCs w:val="22"/>
              </w:rPr>
              <w:t>Система показателей, характеризующих кадровый потенциал организации.</w:t>
            </w:r>
          </w:p>
          <w:p w:rsidR="00AF0C26" w:rsidRPr="00FA46A2" w:rsidRDefault="00AF0C26" w:rsidP="00C83DC4">
            <w:pPr>
              <w:ind w:firstLine="284"/>
              <w:rPr>
                <w:sz w:val="22"/>
                <w:szCs w:val="22"/>
              </w:rPr>
            </w:pPr>
            <w:r w:rsidRPr="00FA46A2">
              <w:rPr>
                <w:sz w:val="22"/>
                <w:szCs w:val="22"/>
              </w:rPr>
              <w:t xml:space="preserve">Понятие и сущность кадровой политики организации. </w:t>
            </w:r>
          </w:p>
          <w:p w:rsidR="00AF0C26" w:rsidRPr="00FA46A2" w:rsidRDefault="00AF0C26" w:rsidP="00C83DC4">
            <w:pPr>
              <w:ind w:firstLine="284"/>
              <w:rPr>
                <w:sz w:val="22"/>
                <w:szCs w:val="22"/>
              </w:rPr>
            </w:pPr>
            <w:r w:rsidRPr="00FA46A2">
              <w:rPr>
                <w:sz w:val="22"/>
                <w:szCs w:val="22"/>
              </w:rPr>
              <w:t xml:space="preserve">Место кадровой политики в стратегии развития организации </w:t>
            </w:r>
          </w:p>
          <w:p w:rsidR="00AF0C26" w:rsidRPr="00FA46A2" w:rsidRDefault="00AF0C26" w:rsidP="00C83DC4">
            <w:pPr>
              <w:ind w:firstLine="284"/>
              <w:rPr>
                <w:sz w:val="22"/>
                <w:szCs w:val="22"/>
              </w:rPr>
            </w:pPr>
            <w:r w:rsidRPr="00FA46A2">
              <w:rPr>
                <w:sz w:val="22"/>
                <w:szCs w:val="22"/>
              </w:rPr>
              <w:t xml:space="preserve">Функциональное разделение труда в кадровой политике организации </w:t>
            </w:r>
          </w:p>
          <w:p w:rsidR="00AF0C26" w:rsidRPr="00FA46A2" w:rsidRDefault="00AF0C26" w:rsidP="00C83DC4">
            <w:pPr>
              <w:ind w:firstLine="284"/>
              <w:rPr>
                <w:sz w:val="22"/>
                <w:szCs w:val="22"/>
              </w:rPr>
            </w:pPr>
            <w:r w:rsidRPr="00FA46A2">
              <w:rPr>
                <w:sz w:val="22"/>
                <w:szCs w:val="22"/>
              </w:rPr>
              <w:t xml:space="preserve">Кадровые службы, их организационная структура и оценка их деятельности </w:t>
            </w:r>
          </w:p>
          <w:p w:rsidR="00AF0C26" w:rsidRPr="00FA46A2" w:rsidRDefault="00AF0C26" w:rsidP="00C83DC4">
            <w:pPr>
              <w:ind w:firstLine="284"/>
              <w:rPr>
                <w:sz w:val="22"/>
                <w:szCs w:val="22"/>
              </w:rPr>
            </w:pPr>
            <w:r w:rsidRPr="00FA46A2">
              <w:rPr>
                <w:sz w:val="22"/>
                <w:szCs w:val="22"/>
              </w:rPr>
              <w:t xml:space="preserve">Аттестация и развитие кадров. </w:t>
            </w:r>
          </w:p>
          <w:p w:rsidR="00AF0C26" w:rsidRPr="00FA46A2" w:rsidRDefault="00AF0C26" w:rsidP="00C83DC4">
            <w:pPr>
              <w:ind w:firstLine="284"/>
              <w:rPr>
                <w:sz w:val="22"/>
                <w:szCs w:val="22"/>
              </w:rPr>
            </w:pPr>
            <w:r w:rsidRPr="00FA46A2">
              <w:rPr>
                <w:sz w:val="22"/>
                <w:szCs w:val="22"/>
              </w:rPr>
              <w:t>Формирование резерва кадров и планирование дело вой карьеры.</w:t>
            </w:r>
          </w:p>
        </w:tc>
      </w:tr>
      <w:tr w:rsidR="00AF0C26" w:rsidRPr="00FA46A2" w:rsidTr="00FA46A2">
        <w:tc>
          <w:tcPr>
            <w:tcW w:w="704" w:type="dxa"/>
          </w:tcPr>
          <w:p w:rsidR="00AF0C26" w:rsidRPr="00FA46A2" w:rsidRDefault="00AF0C26" w:rsidP="00F43E34">
            <w:pPr>
              <w:pStyle w:val="a9"/>
              <w:numPr>
                <w:ilvl w:val="0"/>
                <w:numId w:val="11"/>
              </w:numPr>
              <w:rPr>
                <w:sz w:val="22"/>
                <w:szCs w:val="22"/>
              </w:rPr>
            </w:pPr>
          </w:p>
        </w:tc>
        <w:tc>
          <w:tcPr>
            <w:tcW w:w="3040" w:type="dxa"/>
          </w:tcPr>
          <w:p w:rsidR="00AF0C26" w:rsidRPr="00FA46A2" w:rsidRDefault="00AF0C26" w:rsidP="00F47F75">
            <w:pPr>
              <w:rPr>
                <w:sz w:val="22"/>
                <w:szCs w:val="22"/>
              </w:rPr>
            </w:pPr>
            <w:r w:rsidRPr="00FA46A2">
              <w:rPr>
                <w:color w:val="000000" w:themeColor="text1"/>
                <w:sz w:val="22"/>
                <w:szCs w:val="22"/>
              </w:rPr>
              <w:t>Организационная культура.</w:t>
            </w:r>
          </w:p>
        </w:tc>
        <w:tc>
          <w:tcPr>
            <w:tcW w:w="5862" w:type="dxa"/>
          </w:tcPr>
          <w:p w:rsidR="00AF0C26" w:rsidRPr="00FA46A2" w:rsidRDefault="00AF0C26" w:rsidP="00C83DC4">
            <w:pPr>
              <w:ind w:firstLine="284"/>
              <w:rPr>
                <w:sz w:val="22"/>
                <w:szCs w:val="22"/>
              </w:rPr>
            </w:pPr>
            <w:r w:rsidRPr="00FA46A2">
              <w:rPr>
                <w:sz w:val="22"/>
                <w:szCs w:val="22"/>
              </w:rPr>
              <w:t xml:space="preserve">Понятие культуры организации как системы материальных и духовных ценностей. </w:t>
            </w:r>
          </w:p>
          <w:p w:rsidR="00AF0C26" w:rsidRPr="00FA46A2" w:rsidRDefault="00AF0C26" w:rsidP="00C83DC4">
            <w:pPr>
              <w:ind w:firstLine="284"/>
              <w:rPr>
                <w:sz w:val="22"/>
                <w:szCs w:val="22"/>
              </w:rPr>
            </w:pPr>
            <w:r w:rsidRPr="00FA46A2">
              <w:rPr>
                <w:sz w:val="22"/>
                <w:szCs w:val="22"/>
              </w:rPr>
              <w:t xml:space="preserve">Структура организационной культуры. </w:t>
            </w:r>
          </w:p>
          <w:p w:rsidR="00AF0C26" w:rsidRPr="00FA46A2" w:rsidRDefault="00AF0C26" w:rsidP="00C83DC4">
            <w:pPr>
              <w:ind w:firstLine="284"/>
              <w:rPr>
                <w:sz w:val="22"/>
                <w:szCs w:val="22"/>
              </w:rPr>
            </w:pPr>
            <w:r w:rsidRPr="00FA46A2">
              <w:rPr>
                <w:sz w:val="22"/>
                <w:szCs w:val="22"/>
              </w:rPr>
              <w:t xml:space="preserve">Уровни организационной культуры. </w:t>
            </w:r>
          </w:p>
          <w:p w:rsidR="00AF0C26" w:rsidRPr="00FA46A2" w:rsidRDefault="00AF0C26" w:rsidP="00C83DC4">
            <w:pPr>
              <w:ind w:firstLine="284"/>
              <w:rPr>
                <w:sz w:val="22"/>
                <w:szCs w:val="22"/>
              </w:rPr>
            </w:pPr>
            <w:r w:rsidRPr="00FA46A2">
              <w:rPr>
                <w:sz w:val="22"/>
                <w:szCs w:val="22"/>
              </w:rPr>
              <w:t xml:space="preserve">Субъективная и объективная организационная культура. </w:t>
            </w:r>
          </w:p>
          <w:p w:rsidR="00AF0C26" w:rsidRPr="00FA46A2" w:rsidRDefault="00AF0C26" w:rsidP="00C83DC4">
            <w:pPr>
              <w:ind w:firstLine="284"/>
              <w:rPr>
                <w:sz w:val="22"/>
                <w:szCs w:val="22"/>
              </w:rPr>
            </w:pPr>
            <w:r w:rsidRPr="00FA46A2">
              <w:rPr>
                <w:sz w:val="22"/>
                <w:szCs w:val="22"/>
              </w:rPr>
              <w:t xml:space="preserve">Зависимость организационной культуры от целей деятельности организации. </w:t>
            </w:r>
          </w:p>
          <w:p w:rsidR="00AF0C26" w:rsidRPr="00FA46A2" w:rsidRDefault="00AF0C26" w:rsidP="00C83DC4">
            <w:pPr>
              <w:ind w:firstLine="284"/>
              <w:rPr>
                <w:sz w:val="22"/>
                <w:szCs w:val="22"/>
              </w:rPr>
            </w:pPr>
            <w:r w:rsidRPr="00FA46A2">
              <w:rPr>
                <w:sz w:val="22"/>
                <w:szCs w:val="22"/>
              </w:rPr>
              <w:t xml:space="preserve">Влияние среды существования организации на ее организационную культуру. </w:t>
            </w:r>
          </w:p>
          <w:p w:rsidR="00AF0C26" w:rsidRPr="00FA46A2" w:rsidRDefault="00AF0C26" w:rsidP="00C83DC4">
            <w:pPr>
              <w:ind w:firstLine="284"/>
              <w:rPr>
                <w:sz w:val="22"/>
                <w:szCs w:val="22"/>
              </w:rPr>
            </w:pPr>
            <w:r w:rsidRPr="00FA46A2">
              <w:rPr>
                <w:sz w:val="22"/>
                <w:szCs w:val="22"/>
              </w:rPr>
              <w:t xml:space="preserve">Отраслевые типы организационной культуры: торговая, спекулятивная, административная, инвестиционная. </w:t>
            </w:r>
          </w:p>
          <w:p w:rsidR="00AF0C26" w:rsidRPr="00FA46A2" w:rsidRDefault="00AF0C26" w:rsidP="00C83DC4">
            <w:pPr>
              <w:ind w:firstLine="284"/>
              <w:rPr>
                <w:sz w:val="22"/>
                <w:szCs w:val="22"/>
              </w:rPr>
            </w:pPr>
            <w:r w:rsidRPr="00FA46A2">
              <w:rPr>
                <w:sz w:val="22"/>
                <w:szCs w:val="22"/>
              </w:rPr>
              <w:t>Характеристика отраслевых типов организационной культуры, их достоинства и недостатки</w:t>
            </w:r>
          </w:p>
        </w:tc>
      </w:tr>
      <w:tr w:rsidR="00AF0C26" w:rsidRPr="00FA46A2" w:rsidTr="00FA46A2">
        <w:tc>
          <w:tcPr>
            <w:tcW w:w="704" w:type="dxa"/>
          </w:tcPr>
          <w:p w:rsidR="00AF0C26" w:rsidRPr="00FA46A2" w:rsidRDefault="00AF0C26" w:rsidP="00F43E34">
            <w:pPr>
              <w:pStyle w:val="a9"/>
              <w:numPr>
                <w:ilvl w:val="0"/>
                <w:numId w:val="11"/>
              </w:numPr>
              <w:rPr>
                <w:sz w:val="22"/>
                <w:szCs w:val="22"/>
              </w:rPr>
            </w:pPr>
          </w:p>
        </w:tc>
        <w:tc>
          <w:tcPr>
            <w:tcW w:w="3040" w:type="dxa"/>
          </w:tcPr>
          <w:p w:rsidR="00AF0C26" w:rsidRPr="00FA46A2" w:rsidRDefault="00AF0C26" w:rsidP="00F47F75">
            <w:pPr>
              <w:rPr>
                <w:color w:val="000000" w:themeColor="text1"/>
                <w:sz w:val="22"/>
                <w:szCs w:val="22"/>
              </w:rPr>
            </w:pPr>
            <w:r w:rsidRPr="00FA46A2">
              <w:rPr>
                <w:color w:val="000000" w:themeColor="text1"/>
                <w:sz w:val="22"/>
                <w:szCs w:val="22"/>
              </w:rPr>
              <w:t>Организационное поведение</w:t>
            </w:r>
          </w:p>
        </w:tc>
        <w:tc>
          <w:tcPr>
            <w:tcW w:w="5862" w:type="dxa"/>
          </w:tcPr>
          <w:p w:rsidR="00AF0C26" w:rsidRPr="00FA46A2" w:rsidRDefault="00AF0C26" w:rsidP="00C83DC4">
            <w:pPr>
              <w:ind w:firstLine="284"/>
              <w:rPr>
                <w:sz w:val="22"/>
                <w:szCs w:val="22"/>
              </w:rPr>
            </w:pPr>
            <w:r w:rsidRPr="00FA46A2">
              <w:rPr>
                <w:sz w:val="22"/>
                <w:szCs w:val="22"/>
              </w:rPr>
              <w:t xml:space="preserve">Организационная культура и ее влияние на организационное поведение. </w:t>
            </w:r>
          </w:p>
          <w:p w:rsidR="00AF0C26" w:rsidRPr="00FA46A2" w:rsidRDefault="00AF0C26" w:rsidP="00C83DC4">
            <w:pPr>
              <w:ind w:firstLine="284"/>
              <w:rPr>
                <w:sz w:val="22"/>
                <w:szCs w:val="22"/>
              </w:rPr>
            </w:pPr>
            <w:r w:rsidRPr="00FA46A2">
              <w:rPr>
                <w:sz w:val="22"/>
                <w:szCs w:val="22"/>
              </w:rPr>
              <w:t xml:space="preserve">Управление коммуникациями в организациях </w:t>
            </w:r>
          </w:p>
          <w:p w:rsidR="00AF0C26" w:rsidRPr="00FA46A2" w:rsidRDefault="00AF0C26" w:rsidP="00C83DC4">
            <w:pPr>
              <w:ind w:firstLine="284"/>
              <w:rPr>
                <w:sz w:val="22"/>
                <w:szCs w:val="22"/>
              </w:rPr>
            </w:pPr>
            <w:r w:rsidRPr="00FA46A2">
              <w:rPr>
                <w:sz w:val="22"/>
                <w:szCs w:val="22"/>
              </w:rPr>
              <w:t>Управление поведением индивида в организации</w:t>
            </w:r>
          </w:p>
          <w:p w:rsidR="00AF0C26" w:rsidRPr="00FA46A2" w:rsidRDefault="00AF0C26" w:rsidP="00C83DC4">
            <w:pPr>
              <w:ind w:firstLine="284"/>
              <w:rPr>
                <w:sz w:val="22"/>
                <w:szCs w:val="22"/>
              </w:rPr>
            </w:pPr>
            <w:r w:rsidRPr="00FA46A2">
              <w:rPr>
                <w:sz w:val="22"/>
                <w:szCs w:val="22"/>
              </w:rPr>
              <w:t xml:space="preserve">Основные характеристики индивида в организации. </w:t>
            </w:r>
          </w:p>
          <w:p w:rsidR="00AF0C26" w:rsidRPr="00FA46A2" w:rsidRDefault="00AF0C26" w:rsidP="00C83DC4">
            <w:pPr>
              <w:ind w:firstLine="284"/>
              <w:rPr>
                <w:sz w:val="22"/>
                <w:szCs w:val="22"/>
              </w:rPr>
            </w:pPr>
            <w:r w:rsidRPr="00FA46A2">
              <w:rPr>
                <w:sz w:val="22"/>
                <w:szCs w:val="22"/>
              </w:rPr>
              <w:t xml:space="preserve">Восприятие в организационном поведении. </w:t>
            </w:r>
          </w:p>
          <w:p w:rsidR="00AF0C26" w:rsidRPr="00FA46A2" w:rsidRDefault="00AF0C26" w:rsidP="00C83DC4">
            <w:pPr>
              <w:ind w:firstLine="284"/>
              <w:rPr>
                <w:sz w:val="22"/>
                <w:szCs w:val="22"/>
              </w:rPr>
            </w:pPr>
            <w:r w:rsidRPr="00FA46A2">
              <w:rPr>
                <w:sz w:val="22"/>
                <w:szCs w:val="22"/>
              </w:rPr>
              <w:t xml:space="preserve">Роль мотивации в индивидуальном поведении члена организации. </w:t>
            </w:r>
          </w:p>
          <w:p w:rsidR="00AF0C26" w:rsidRPr="00FA46A2" w:rsidRDefault="00AF0C26" w:rsidP="00C83DC4">
            <w:pPr>
              <w:ind w:firstLine="284"/>
              <w:rPr>
                <w:sz w:val="22"/>
                <w:szCs w:val="22"/>
              </w:rPr>
            </w:pPr>
            <w:r w:rsidRPr="00FA46A2">
              <w:rPr>
                <w:sz w:val="22"/>
                <w:szCs w:val="22"/>
              </w:rPr>
              <w:t xml:space="preserve">Управление поведением групп в организации </w:t>
            </w:r>
          </w:p>
          <w:p w:rsidR="00AF0C26" w:rsidRPr="00FA46A2" w:rsidRDefault="00AF0C26" w:rsidP="00C83DC4">
            <w:pPr>
              <w:ind w:firstLine="284"/>
              <w:rPr>
                <w:sz w:val="22"/>
                <w:szCs w:val="22"/>
              </w:rPr>
            </w:pPr>
            <w:r w:rsidRPr="00FA46A2">
              <w:rPr>
                <w:sz w:val="22"/>
                <w:szCs w:val="22"/>
              </w:rPr>
              <w:t xml:space="preserve">Концепция группы в организационном поведении. </w:t>
            </w:r>
          </w:p>
          <w:p w:rsidR="00AF0C26" w:rsidRPr="00FA46A2" w:rsidRDefault="00AF0C26" w:rsidP="00C83DC4">
            <w:pPr>
              <w:ind w:firstLine="284"/>
              <w:rPr>
                <w:sz w:val="22"/>
                <w:szCs w:val="22"/>
              </w:rPr>
            </w:pPr>
            <w:r w:rsidRPr="00FA46A2">
              <w:rPr>
                <w:sz w:val="22"/>
                <w:szCs w:val="22"/>
              </w:rPr>
              <w:t>Групповая эффективность и управление командами.</w:t>
            </w:r>
          </w:p>
          <w:p w:rsidR="00AF0C26" w:rsidRPr="00FA46A2" w:rsidRDefault="00AF0C26" w:rsidP="00C83DC4">
            <w:pPr>
              <w:ind w:firstLine="284"/>
              <w:rPr>
                <w:sz w:val="22"/>
                <w:szCs w:val="22"/>
              </w:rPr>
            </w:pPr>
            <w:r w:rsidRPr="00FA46A2">
              <w:rPr>
                <w:sz w:val="22"/>
                <w:szCs w:val="22"/>
              </w:rPr>
              <w:t xml:space="preserve">Международные аспекты организационного поведения </w:t>
            </w:r>
          </w:p>
        </w:tc>
      </w:tr>
      <w:tr w:rsidR="00AF0C26" w:rsidRPr="00FA46A2" w:rsidTr="00FA46A2">
        <w:tc>
          <w:tcPr>
            <w:tcW w:w="704" w:type="dxa"/>
          </w:tcPr>
          <w:p w:rsidR="00AF0C26" w:rsidRPr="00FA46A2" w:rsidRDefault="00AF0C26" w:rsidP="00F43E34">
            <w:pPr>
              <w:pStyle w:val="a9"/>
              <w:numPr>
                <w:ilvl w:val="0"/>
                <w:numId w:val="11"/>
              </w:numPr>
              <w:rPr>
                <w:sz w:val="22"/>
                <w:szCs w:val="22"/>
              </w:rPr>
            </w:pPr>
          </w:p>
        </w:tc>
        <w:tc>
          <w:tcPr>
            <w:tcW w:w="3040" w:type="dxa"/>
          </w:tcPr>
          <w:p w:rsidR="00AF0C26" w:rsidRPr="00FA46A2" w:rsidRDefault="00AF0C26" w:rsidP="00F47F75">
            <w:pPr>
              <w:rPr>
                <w:sz w:val="22"/>
                <w:szCs w:val="22"/>
              </w:rPr>
            </w:pPr>
            <w:r w:rsidRPr="00FA46A2">
              <w:rPr>
                <w:color w:val="000000" w:themeColor="text1"/>
                <w:sz w:val="22"/>
                <w:szCs w:val="22"/>
              </w:rPr>
              <w:t>Инновации и изменения в организациях.</w:t>
            </w:r>
          </w:p>
        </w:tc>
        <w:tc>
          <w:tcPr>
            <w:tcW w:w="5862" w:type="dxa"/>
          </w:tcPr>
          <w:p w:rsidR="00AF0C26" w:rsidRPr="00FA46A2" w:rsidRDefault="00AF0C26" w:rsidP="00C83DC4">
            <w:pPr>
              <w:ind w:firstLine="284"/>
              <w:rPr>
                <w:sz w:val="22"/>
                <w:szCs w:val="22"/>
              </w:rPr>
            </w:pPr>
            <w:r w:rsidRPr="00FA46A2">
              <w:rPr>
                <w:sz w:val="22"/>
                <w:szCs w:val="22"/>
              </w:rPr>
              <w:t>Изменения в организациях.</w:t>
            </w:r>
          </w:p>
          <w:p w:rsidR="00AF0C26" w:rsidRPr="00FA46A2" w:rsidRDefault="00AF0C26" w:rsidP="00C83DC4">
            <w:pPr>
              <w:ind w:firstLine="284"/>
              <w:rPr>
                <w:sz w:val="22"/>
                <w:szCs w:val="22"/>
              </w:rPr>
            </w:pPr>
            <w:r w:rsidRPr="00FA46A2">
              <w:rPr>
                <w:sz w:val="22"/>
                <w:szCs w:val="22"/>
              </w:rPr>
              <w:t xml:space="preserve">Понятие, виды и формы организационных изменений. </w:t>
            </w:r>
          </w:p>
          <w:p w:rsidR="00AF0C26" w:rsidRPr="00FA46A2" w:rsidRDefault="00AF0C26" w:rsidP="00C83DC4">
            <w:pPr>
              <w:ind w:firstLine="284"/>
              <w:rPr>
                <w:sz w:val="22"/>
                <w:szCs w:val="22"/>
              </w:rPr>
            </w:pPr>
            <w:r w:rsidRPr="00FA46A2">
              <w:rPr>
                <w:sz w:val="22"/>
                <w:szCs w:val="22"/>
              </w:rPr>
              <w:t>Методы реализации организационных изменений.</w:t>
            </w:r>
          </w:p>
          <w:p w:rsidR="00AF0C26" w:rsidRPr="00FA46A2" w:rsidRDefault="00AF0C26" w:rsidP="00C83DC4">
            <w:pPr>
              <w:ind w:firstLine="284"/>
              <w:rPr>
                <w:sz w:val="22"/>
                <w:szCs w:val="22"/>
              </w:rPr>
            </w:pPr>
            <w:r w:rsidRPr="00FA46A2">
              <w:rPr>
                <w:sz w:val="22"/>
                <w:szCs w:val="22"/>
              </w:rPr>
              <w:t xml:space="preserve">Сопротивление изменениям в организации. </w:t>
            </w:r>
          </w:p>
          <w:p w:rsidR="00AF0C26" w:rsidRPr="00FA46A2" w:rsidRDefault="00AF0C26" w:rsidP="00C83DC4">
            <w:pPr>
              <w:ind w:firstLine="284"/>
              <w:rPr>
                <w:sz w:val="22"/>
                <w:szCs w:val="22"/>
              </w:rPr>
            </w:pPr>
            <w:r w:rsidRPr="00FA46A2">
              <w:rPr>
                <w:sz w:val="22"/>
                <w:szCs w:val="22"/>
              </w:rPr>
              <w:t>Управление организационными изменениями</w:t>
            </w:r>
          </w:p>
          <w:p w:rsidR="00AF0C26" w:rsidRPr="00FA46A2" w:rsidRDefault="00AF0C26" w:rsidP="00C83DC4">
            <w:pPr>
              <w:ind w:firstLine="284"/>
              <w:rPr>
                <w:sz w:val="22"/>
                <w:szCs w:val="22"/>
              </w:rPr>
            </w:pPr>
            <w:r w:rsidRPr="00FA46A2">
              <w:rPr>
                <w:sz w:val="22"/>
                <w:szCs w:val="22"/>
              </w:rPr>
              <w:t xml:space="preserve">Понятие инноваций в организации. </w:t>
            </w:r>
          </w:p>
          <w:p w:rsidR="00AF0C26" w:rsidRPr="00FA46A2" w:rsidRDefault="00AF0C26" w:rsidP="00C83DC4">
            <w:pPr>
              <w:ind w:firstLine="284"/>
              <w:rPr>
                <w:sz w:val="22"/>
                <w:szCs w:val="22"/>
              </w:rPr>
            </w:pPr>
            <w:r w:rsidRPr="00FA46A2">
              <w:rPr>
                <w:sz w:val="22"/>
                <w:szCs w:val="22"/>
              </w:rPr>
              <w:t xml:space="preserve">Виды инноваций. </w:t>
            </w:r>
          </w:p>
          <w:p w:rsidR="00AF0C26" w:rsidRPr="00FA46A2" w:rsidRDefault="00AF0C26" w:rsidP="00C83DC4">
            <w:pPr>
              <w:ind w:firstLine="284"/>
              <w:rPr>
                <w:sz w:val="22"/>
                <w:szCs w:val="22"/>
              </w:rPr>
            </w:pPr>
            <w:r w:rsidRPr="00FA46A2">
              <w:rPr>
                <w:sz w:val="22"/>
                <w:szCs w:val="22"/>
              </w:rPr>
              <w:t>Совершенствование действующих организаций</w:t>
            </w:r>
          </w:p>
          <w:p w:rsidR="00AF0C26" w:rsidRPr="00FA46A2" w:rsidRDefault="00AF0C26" w:rsidP="00C83DC4">
            <w:pPr>
              <w:ind w:firstLine="284"/>
              <w:rPr>
                <w:sz w:val="22"/>
                <w:szCs w:val="22"/>
              </w:rPr>
            </w:pPr>
          </w:p>
        </w:tc>
      </w:tr>
    </w:tbl>
    <w:p w:rsidR="009B77B4" w:rsidRPr="00773DBC" w:rsidRDefault="009B77B4" w:rsidP="009B77B4">
      <w:pPr>
        <w:jc w:val="center"/>
      </w:pPr>
    </w:p>
    <w:p w:rsidR="009B77B4" w:rsidRPr="00895865" w:rsidRDefault="009B77B4" w:rsidP="009B77B4">
      <w:pPr>
        <w:jc w:val="both"/>
        <w:rPr>
          <w:b/>
          <w:i/>
        </w:rPr>
      </w:pPr>
    </w:p>
    <w:p w:rsidR="009B77B4" w:rsidRPr="00732B2E" w:rsidRDefault="009B77B4" w:rsidP="00312BEF">
      <w:pPr>
        <w:pStyle w:val="a9"/>
        <w:numPr>
          <w:ilvl w:val="0"/>
          <w:numId w:val="1"/>
        </w:numPr>
        <w:ind w:left="0" w:firstLine="709"/>
        <w:jc w:val="both"/>
        <w:rPr>
          <w:b/>
          <w:i/>
        </w:rPr>
      </w:pPr>
      <w:r w:rsidRPr="00732B2E">
        <w:rPr>
          <w:b/>
          <w:i/>
        </w:rPr>
        <w:t xml:space="preserve">Перечень учебно-методического обеспечения для самостоятельной работы обучающихся по дисциплине </w:t>
      </w:r>
    </w:p>
    <w:p w:rsidR="00732B2E" w:rsidRDefault="00732B2E" w:rsidP="00732B2E">
      <w:pPr>
        <w:ind w:firstLine="708"/>
      </w:pPr>
      <w:r>
        <w:t xml:space="preserve">1. </w:t>
      </w:r>
      <w:r w:rsidRPr="00732B2E">
        <w:t>Агарков А.П. Теория организации. Организация производства [Электронный ресурс]: интегрированное учебное пособие/ Агарков А.П., Голов Р.С., Голиков А.М.— Электрон. текстовые данные.— М.: Дашков и К, 2015.— 271 c.— Режим доступа: http://www.iprbookshop.ru/24819.html.— ЭБС «IPRbooks»</w:t>
      </w:r>
    </w:p>
    <w:p w:rsidR="00732B2E" w:rsidRPr="00732B2E" w:rsidRDefault="00732B2E" w:rsidP="00732B2E">
      <w:pPr>
        <w:ind w:firstLine="708"/>
      </w:pPr>
      <w:r>
        <w:t>2.</w:t>
      </w:r>
      <w:r w:rsidRPr="00732B2E">
        <w:t xml:space="preserve"> Стародубцева В.К. Практикум по теории организации [Электронный ресурс]: учебное пособие/ Стародубцева В.К., Лаврентьева А.В., Киселева М.М.— Электрон. текстовые данные.— Новосибирск: Новосибирский государственный технический университет, 2010.— 120 c.— Режим доступа: http://www.iprbookshop.ru/44995.html.— ЭБС «IPRbooks»</w:t>
      </w:r>
    </w:p>
    <w:p w:rsidR="00732B2E" w:rsidRDefault="00732B2E" w:rsidP="00732B2E">
      <w:pPr>
        <w:ind w:firstLine="708"/>
      </w:pPr>
      <w:r>
        <w:t>3.</w:t>
      </w:r>
      <w:r w:rsidRPr="00732B2E">
        <w:t xml:space="preserve"> Яськов Е.Ф. Теория организации [Электронный ресурс]: учебное пособие для студентов вузов, обучающихся по специальностям «Менеджмент организации», «Государственное и муниципальное управление»/ Яськов Е.Ф.— Электрон. текстовые данные.— М.: ЮНИТИ-ДАНА, 2012.— 271 c.— Режим доступа: http://www.iprbookshop.ru/8588.html.— ЭБС «IPRbooks»</w:t>
      </w:r>
      <w:r w:rsidR="008936F3">
        <w:t>.</w:t>
      </w:r>
    </w:p>
    <w:p w:rsidR="008936F3" w:rsidRPr="00732B2E" w:rsidRDefault="008936F3" w:rsidP="00732B2E">
      <w:pPr>
        <w:ind w:firstLine="708"/>
      </w:pPr>
    </w:p>
    <w:p w:rsidR="00275EA4" w:rsidRPr="00275EA4" w:rsidRDefault="00275EA4" w:rsidP="00275EA4">
      <w:pPr>
        <w:pStyle w:val="a9"/>
        <w:tabs>
          <w:tab w:val="left" w:pos="1701"/>
        </w:tabs>
        <w:ind w:left="567"/>
        <w:rPr>
          <w:b/>
        </w:rPr>
      </w:pPr>
      <w:r w:rsidRPr="00275EA4">
        <w:rPr>
          <w:rFonts w:hint="eastAsia"/>
          <w:b/>
        </w:rPr>
        <w:t>В</w:t>
      </w:r>
      <w:r w:rsidRPr="00275EA4">
        <w:rPr>
          <w:b/>
        </w:rPr>
        <w:t xml:space="preserve">иды самостоятельной работы </w:t>
      </w:r>
    </w:p>
    <w:p w:rsidR="00014625" w:rsidRPr="00014625" w:rsidRDefault="00014625" w:rsidP="00014625">
      <w:pPr>
        <w:widowControl/>
        <w:shd w:val="clear" w:color="auto" w:fill="FFFFFF"/>
        <w:autoSpaceDE/>
        <w:autoSpaceDN/>
        <w:adjustRightInd/>
        <w:rPr>
          <w:rFonts w:ascii="yandex-sans" w:hAnsi="yandex-sans"/>
          <w:color w:val="000000"/>
          <w:sz w:val="23"/>
          <w:szCs w:val="23"/>
        </w:rPr>
      </w:pPr>
      <w:r w:rsidRPr="00014625">
        <w:rPr>
          <w:rFonts w:ascii="yandex-sans" w:hAnsi="yandex-sans"/>
          <w:color w:val="000000"/>
          <w:sz w:val="23"/>
          <w:szCs w:val="23"/>
        </w:rPr>
        <w:t>Изучение литературы, конспектирование</w:t>
      </w:r>
    </w:p>
    <w:p w:rsidR="00014625" w:rsidRPr="00014625" w:rsidRDefault="00014625" w:rsidP="00014625">
      <w:pPr>
        <w:widowControl/>
        <w:shd w:val="clear" w:color="auto" w:fill="FFFFFF"/>
        <w:autoSpaceDE/>
        <w:autoSpaceDN/>
        <w:adjustRightInd/>
        <w:rPr>
          <w:rFonts w:ascii="yandex-sans" w:hAnsi="yandex-sans"/>
          <w:color w:val="000000"/>
          <w:sz w:val="23"/>
          <w:szCs w:val="23"/>
        </w:rPr>
      </w:pPr>
      <w:r w:rsidRPr="00014625">
        <w:rPr>
          <w:rFonts w:ascii="yandex-sans" w:hAnsi="yandex-sans"/>
          <w:color w:val="000000"/>
          <w:sz w:val="23"/>
          <w:szCs w:val="23"/>
        </w:rPr>
        <w:t>Аннотирование</w:t>
      </w:r>
    </w:p>
    <w:p w:rsidR="00014625" w:rsidRPr="00014625" w:rsidRDefault="00014625" w:rsidP="00014625">
      <w:pPr>
        <w:widowControl/>
        <w:shd w:val="clear" w:color="auto" w:fill="FFFFFF"/>
        <w:autoSpaceDE/>
        <w:autoSpaceDN/>
        <w:adjustRightInd/>
        <w:rPr>
          <w:rFonts w:ascii="yandex-sans" w:hAnsi="yandex-sans"/>
          <w:color w:val="000000"/>
          <w:sz w:val="23"/>
          <w:szCs w:val="23"/>
        </w:rPr>
      </w:pPr>
      <w:r w:rsidRPr="00014625">
        <w:rPr>
          <w:rFonts w:ascii="yandex-sans" w:hAnsi="yandex-sans"/>
          <w:color w:val="000000"/>
          <w:sz w:val="23"/>
          <w:szCs w:val="23"/>
        </w:rPr>
        <w:t>Реферирование литературы</w:t>
      </w:r>
    </w:p>
    <w:p w:rsidR="00014625" w:rsidRPr="00014625" w:rsidRDefault="00014625" w:rsidP="00014625">
      <w:pPr>
        <w:widowControl/>
        <w:shd w:val="clear" w:color="auto" w:fill="FFFFFF"/>
        <w:autoSpaceDE/>
        <w:autoSpaceDN/>
        <w:adjustRightInd/>
        <w:rPr>
          <w:rFonts w:ascii="yandex-sans" w:hAnsi="yandex-sans"/>
          <w:color w:val="000000"/>
          <w:sz w:val="23"/>
          <w:szCs w:val="23"/>
        </w:rPr>
      </w:pPr>
      <w:r w:rsidRPr="00014625">
        <w:rPr>
          <w:rFonts w:ascii="yandex-sans" w:hAnsi="yandex-sans"/>
          <w:color w:val="000000"/>
          <w:sz w:val="23"/>
          <w:szCs w:val="23"/>
        </w:rPr>
        <w:t>Работа со справочными материалами</w:t>
      </w:r>
    </w:p>
    <w:p w:rsidR="00014625" w:rsidRPr="00014625" w:rsidRDefault="00014625" w:rsidP="00014625">
      <w:pPr>
        <w:widowControl/>
        <w:shd w:val="clear" w:color="auto" w:fill="FFFFFF"/>
        <w:autoSpaceDE/>
        <w:autoSpaceDN/>
        <w:adjustRightInd/>
        <w:rPr>
          <w:rFonts w:ascii="yandex-sans" w:hAnsi="yandex-sans"/>
          <w:color w:val="000000"/>
          <w:sz w:val="23"/>
          <w:szCs w:val="23"/>
        </w:rPr>
      </w:pPr>
      <w:r w:rsidRPr="00014625">
        <w:rPr>
          <w:rFonts w:ascii="yandex-sans" w:hAnsi="yandex-sans"/>
          <w:color w:val="000000"/>
          <w:sz w:val="23"/>
          <w:szCs w:val="23"/>
        </w:rPr>
        <w:t>Работа с Интернет-ресурсами</w:t>
      </w:r>
    </w:p>
    <w:p w:rsidR="00014625" w:rsidRPr="00014625" w:rsidRDefault="00014625" w:rsidP="00014625">
      <w:pPr>
        <w:widowControl/>
        <w:shd w:val="clear" w:color="auto" w:fill="FFFFFF"/>
        <w:autoSpaceDE/>
        <w:autoSpaceDN/>
        <w:adjustRightInd/>
        <w:rPr>
          <w:rFonts w:ascii="yandex-sans" w:hAnsi="yandex-sans"/>
          <w:color w:val="000000"/>
          <w:sz w:val="23"/>
          <w:szCs w:val="23"/>
        </w:rPr>
      </w:pPr>
      <w:r w:rsidRPr="00014625">
        <w:rPr>
          <w:rFonts w:ascii="yandex-sans" w:hAnsi="yandex-sans"/>
          <w:color w:val="000000"/>
          <w:sz w:val="23"/>
          <w:szCs w:val="23"/>
        </w:rPr>
        <w:t>Использование ИКТ-технологий</w:t>
      </w:r>
    </w:p>
    <w:p w:rsidR="00014625" w:rsidRPr="00014625" w:rsidRDefault="00014625" w:rsidP="00014625">
      <w:pPr>
        <w:widowControl/>
        <w:shd w:val="clear" w:color="auto" w:fill="FFFFFF"/>
        <w:autoSpaceDE/>
        <w:autoSpaceDN/>
        <w:adjustRightInd/>
        <w:rPr>
          <w:rFonts w:ascii="yandex-sans" w:hAnsi="yandex-sans"/>
          <w:color w:val="000000"/>
          <w:sz w:val="23"/>
          <w:szCs w:val="23"/>
        </w:rPr>
      </w:pPr>
      <w:r w:rsidRPr="00014625">
        <w:rPr>
          <w:rFonts w:ascii="yandex-sans" w:hAnsi="yandex-sans"/>
          <w:color w:val="000000"/>
          <w:sz w:val="23"/>
          <w:szCs w:val="23"/>
        </w:rPr>
        <w:t>Подготовка эссе, презентаций</w:t>
      </w:r>
    </w:p>
    <w:p w:rsidR="00014625" w:rsidRPr="00014625" w:rsidRDefault="00014625" w:rsidP="00014625">
      <w:pPr>
        <w:widowControl/>
        <w:shd w:val="clear" w:color="auto" w:fill="FFFFFF"/>
        <w:autoSpaceDE/>
        <w:autoSpaceDN/>
        <w:adjustRightInd/>
        <w:rPr>
          <w:rFonts w:ascii="yandex-sans" w:hAnsi="yandex-sans"/>
          <w:color w:val="000000"/>
          <w:sz w:val="23"/>
          <w:szCs w:val="23"/>
        </w:rPr>
      </w:pPr>
      <w:r w:rsidRPr="00014625">
        <w:rPr>
          <w:rFonts w:ascii="yandex-sans" w:hAnsi="yandex-sans"/>
          <w:color w:val="000000"/>
          <w:sz w:val="23"/>
          <w:szCs w:val="23"/>
        </w:rPr>
        <w:t>Индивидуальные творческие задания</w:t>
      </w:r>
    </w:p>
    <w:p w:rsidR="00C01124" w:rsidRDefault="00014625" w:rsidP="00014625">
      <w:pPr>
        <w:widowControl/>
        <w:shd w:val="clear" w:color="auto" w:fill="FFFFFF"/>
        <w:autoSpaceDE/>
        <w:autoSpaceDN/>
        <w:adjustRightInd/>
        <w:rPr>
          <w:rFonts w:ascii="yandex-sans" w:hAnsi="yandex-sans"/>
          <w:color w:val="000000"/>
          <w:sz w:val="23"/>
          <w:szCs w:val="23"/>
        </w:rPr>
      </w:pPr>
      <w:r w:rsidRPr="00014625">
        <w:rPr>
          <w:rFonts w:ascii="yandex-sans" w:hAnsi="yandex-sans"/>
          <w:color w:val="000000"/>
          <w:sz w:val="23"/>
          <w:szCs w:val="23"/>
        </w:rPr>
        <w:t>Подготовка к экзамену (зачету)</w:t>
      </w:r>
    </w:p>
    <w:p w:rsidR="008936F3" w:rsidRPr="00014625" w:rsidRDefault="008936F3" w:rsidP="00014625">
      <w:pPr>
        <w:widowControl/>
        <w:shd w:val="clear" w:color="auto" w:fill="FFFFFF"/>
        <w:autoSpaceDE/>
        <w:autoSpaceDN/>
        <w:adjustRightInd/>
        <w:rPr>
          <w:rFonts w:ascii="yandex-sans" w:hAnsi="yandex-sans"/>
          <w:color w:val="000000"/>
          <w:sz w:val="23"/>
          <w:szCs w:val="23"/>
        </w:rPr>
      </w:pPr>
    </w:p>
    <w:p w:rsidR="00446E62" w:rsidRDefault="00414FBA" w:rsidP="00312BEF">
      <w:pPr>
        <w:pStyle w:val="a9"/>
        <w:numPr>
          <w:ilvl w:val="0"/>
          <w:numId w:val="1"/>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B137CE">
        <w:t>П</w:t>
      </w:r>
      <w:r w:rsidR="00B137CE">
        <w:t>риложении</w:t>
      </w:r>
      <w:r>
        <w:t xml:space="preserve"> к Р</w:t>
      </w:r>
      <w:r w:rsidR="00B137CE">
        <w:t>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346AF8" w:rsidRDefault="00346AF8">
      <w:pPr>
        <w:widowControl/>
        <w:autoSpaceDE/>
        <w:autoSpaceDN/>
        <w:adjustRightInd/>
        <w:rPr>
          <w:i/>
        </w:rPr>
      </w:pPr>
      <w:r>
        <w:rPr>
          <w:i/>
        </w:rPr>
        <w:br w:type="page"/>
      </w:r>
    </w:p>
    <w:p w:rsidR="00721371" w:rsidRPr="00773DBC" w:rsidRDefault="00721371" w:rsidP="00C37266">
      <w:pPr>
        <w:pStyle w:val="a9"/>
        <w:jc w:val="both"/>
        <w:rPr>
          <w:i/>
        </w:rPr>
      </w:pPr>
    </w:p>
    <w:p w:rsidR="00C37266"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356" w:type="dxa"/>
        <w:tblInd w:w="250" w:type="dxa"/>
        <w:tblLayout w:type="fixed"/>
        <w:tblLook w:val="04A0" w:firstRow="1" w:lastRow="0" w:firstColumn="1" w:lastColumn="0" w:noHBand="0" w:noVBand="1"/>
      </w:tblPr>
      <w:tblGrid>
        <w:gridCol w:w="709"/>
        <w:gridCol w:w="2835"/>
        <w:gridCol w:w="1588"/>
        <w:gridCol w:w="4224"/>
      </w:tblGrid>
      <w:tr w:rsidR="00F47F75" w:rsidRPr="005E51FE" w:rsidTr="00F47F75">
        <w:tc>
          <w:tcPr>
            <w:tcW w:w="709" w:type="dxa"/>
          </w:tcPr>
          <w:p w:rsidR="00F47F75" w:rsidRPr="005E51FE" w:rsidRDefault="00F47F75" w:rsidP="00F47F75">
            <w:pPr>
              <w:pStyle w:val="a9"/>
              <w:ind w:left="0"/>
              <w:jc w:val="center"/>
              <w:rPr>
                <w:b/>
              </w:rPr>
            </w:pPr>
            <w:r w:rsidRPr="005E51FE">
              <w:rPr>
                <w:b/>
              </w:rPr>
              <w:t>№ п/п</w:t>
            </w:r>
          </w:p>
        </w:tc>
        <w:tc>
          <w:tcPr>
            <w:tcW w:w="2835" w:type="dxa"/>
          </w:tcPr>
          <w:p w:rsidR="00F47F75" w:rsidRPr="005E51FE" w:rsidRDefault="00F47F75" w:rsidP="00F47F75">
            <w:pPr>
              <w:pStyle w:val="a9"/>
              <w:ind w:left="0"/>
              <w:jc w:val="center"/>
              <w:rPr>
                <w:b/>
              </w:rPr>
            </w:pPr>
            <w:r w:rsidRPr="005E51FE">
              <w:rPr>
                <w:b/>
              </w:rPr>
              <w:t>Контролируемые разделы (темы)</w:t>
            </w:r>
          </w:p>
        </w:tc>
        <w:tc>
          <w:tcPr>
            <w:tcW w:w="1588" w:type="dxa"/>
          </w:tcPr>
          <w:p w:rsidR="00F47F75" w:rsidRPr="005E51FE" w:rsidRDefault="00F47F75" w:rsidP="00F47F75">
            <w:pPr>
              <w:pStyle w:val="a9"/>
              <w:ind w:left="0"/>
              <w:jc w:val="center"/>
              <w:rPr>
                <w:b/>
              </w:rPr>
            </w:pPr>
            <w:r w:rsidRPr="005E51FE">
              <w:rPr>
                <w:b/>
              </w:rPr>
              <w:t>Код контролируемой компетенции</w:t>
            </w:r>
          </w:p>
        </w:tc>
        <w:tc>
          <w:tcPr>
            <w:tcW w:w="4224" w:type="dxa"/>
          </w:tcPr>
          <w:p w:rsidR="00F47F75" w:rsidRPr="005E51FE" w:rsidRDefault="00F47F75" w:rsidP="00F47F75">
            <w:pPr>
              <w:pStyle w:val="a9"/>
              <w:ind w:left="0"/>
              <w:jc w:val="center"/>
              <w:rPr>
                <w:b/>
              </w:rPr>
            </w:pPr>
            <w:r w:rsidRPr="005E51FE">
              <w:rPr>
                <w:b/>
              </w:rPr>
              <w:t>Наименование оценочного средство</w:t>
            </w:r>
          </w:p>
        </w:tc>
      </w:tr>
      <w:tr w:rsidR="00C83DC4" w:rsidRPr="005E51FE" w:rsidTr="00F47F75">
        <w:tc>
          <w:tcPr>
            <w:tcW w:w="709" w:type="dxa"/>
          </w:tcPr>
          <w:p w:rsidR="00C83DC4" w:rsidRPr="005E51FE" w:rsidRDefault="00C83DC4" w:rsidP="00C83DC4">
            <w:pPr>
              <w:pStyle w:val="a9"/>
              <w:numPr>
                <w:ilvl w:val="0"/>
                <w:numId w:val="17"/>
              </w:numPr>
            </w:pPr>
          </w:p>
        </w:tc>
        <w:tc>
          <w:tcPr>
            <w:tcW w:w="2835" w:type="dxa"/>
          </w:tcPr>
          <w:p w:rsidR="00C83DC4" w:rsidRPr="005E51FE" w:rsidRDefault="00C83DC4" w:rsidP="00C83DC4">
            <w:r w:rsidRPr="005E51FE">
              <w:t>Теория организации и её место в системе знаний.</w:t>
            </w:r>
          </w:p>
        </w:tc>
        <w:tc>
          <w:tcPr>
            <w:tcW w:w="1588" w:type="dxa"/>
          </w:tcPr>
          <w:p w:rsidR="00C83DC4" w:rsidRDefault="00C83DC4" w:rsidP="00D55772">
            <w:pPr>
              <w:pStyle w:val="a9"/>
              <w:ind w:left="0"/>
              <w:jc w:val="center"/>
            </w:pPr>
            <w:r>
              <w:t>ОП</w:t>
            </w:r>
            <w:r w:rsidRPr="00773DBC">
              <w:t>К-</w:t>
            </w:r>
            <w:r>
              <w:t>3</w:t>
            </w:r>
          </w:p>
          <w:p w:rsidR="00D55772" w:rsidRPr="005E51FE" w:rsidRDefault="00D55772" w:rsidP="00D55772">
            <w:pPr>
              <w:pStyle w:val="a9"/>
              <w:ind w:left="0"/>
              <w:jc w:val="center"/>
            </w:pPr>
            <w:r>
              <w:t>ПК-2</w:t>
            </w:r>
          </w:p>
        </w:tc>
        <w:tc>
          <w:tcPr>
            <w:tcW w:w="4224" w:type="dxa"/>
          </w:tcPr>
          <w:p w:rsidR="00C83DC4" w:rsidRPr="00DB4F00" w:rsidRDefault="00C83DC4" w:rsidP="00C83DC4">
            <w:pPr>
              <w:pStyle w:val="a9"/>
              <w:ind w:left="0"/>
              <w:jc w:val="both"/>
            </w:pPr>
            <w:r w:rsidRPr="00DB4F00">
              <w:t>Вопросы к семинару, проблемно-аналитическое задание, информационный проект</w:t>
            </w:r>
          </w:p>
        </w:tc>
      </w:tr>
      <w:tr w:rsidR="00D55772" w:rsidRPr="005E51FE" w:rsidTr="00F47F75">
        <w:tc>
          <w:tcPr>
            <w:tcW w:w="709" w:type="dxa"/>
          </w:tcPr>
          <w:p w:rsidR="00D55772" w:rsidRPr="005E51FE" w:rsidRDefault="00D55772" w:rsidP="00C83DC4">
            <w:pPr>
              <w:pStyle w:val="a9"/>
              <w:numPr>
                <w:ilvl w:val="0"/>
                <w:numId w:val="17"/>
              </w:numPr>
            </w:pPr>
          </w:p>
        </w:tc>
        <w:tc>
          <w:tcPr>
            <w:tcW w:w="2835" w:type="dxa"/>
          </w:tcPr>
          <w:p w:rsidR="00D55772" w:rsidRPr="005E51FE" w:rsidRDefault="00D55772" w:rsidP="00C83DC4">
            <w:pPr>
              <w:jc w:val="both"/>
            </w:pPr>
            <w:r w:rsidRPr="005E51FE">
              <w:t>Научные школы и различные теоретические подходы к теории организации.</w:t>
            </w:r>
          </w:p>
        </w:tc>
        <w:tc>
          <w:tcPr>
            <w:tcW w:w="1588" w:type="dxa"/>
          </w:tcPr>
          <w:p w:rsidR="00D55772" w:rsidRDefault="00D55772" w:rsidP="00D55772">
            <w:pPr>
              <w:pStyle w:val="a9"/>
              <w:ind w:left="0"/>
              <w:jc w:val="center"/>
            </w:pPr>
            <w:r>
              <w:t>ОП</w:t>
            </w:r>
            <w:r w:rsidRPr="00773DBC">
              <w:t>К-</w:t>
            </w:r>
            <w:r>
              <w:t>3</w:t>
            </w:r>
          </w:p>
          <w:p w:rsidR="00D55772" w:rsidRPr="005E51FE" w:rsidRDefault="00D55772" w:rsidP="00D55772">
            <w:pPr>
              <w:pStyle w:val="a9"/>
              <w:ind w:left="0"/>
              <w:jc w:val="center"/>
            </w:pPr>
            <w:r>
              <w:t>ПК-2</w:t>
            </w:r>
          </w:p>
        </w:tc>
        <w:tc>
          <w:tcPr>
            <w:tcW w:w="4224" w:type="dxa"/>
          </w:tcPr>
          <w:p w:rsidR="00D55772" w:rsidRPr="00DB4F00" w:rsidRDefault="00D55772" w:rsidP="00C83DC4">
            <w:pPr>
              <w:pStyle w:val="a9"/>
              <w:ind w:left="0"/>
              <w:jc w:val="both"/>
            </w:pPr>
            <w:r w:rsidRPr="00DB4F00">
              <w:t>Вопросы к семинару, проблемно-аналитическое задание, задание к диспуту, те</w:t>
            </w:r>
            <w:r>
              <w:t>ст</w:t>
            </w:r>
            <w:r w:rsidRPr="00DB4F00">
              <w:t>ирование</w:t>
            </w:r>
            <w:r>
              <w:t>, кейс-метод</w:t>
            </w:r>
          </w:p>
        </w:tc>
      </w:tr>
      <w:tr w:rsidR="00D55772" w:rsidRPr="005E51FE" w:rsidTr="00F47F75">
        <w:tc>
          <w:tcPr>
            <w:tcW w:w="709" w:type="dxa"/>
          </w:tcPr>
          <w:p w:rsidR="00D55772" w:rsidRPr="005E51FE" w:rsidRDefault="00D55772" w:rsidP="00C83DC4">
            <w:pPr>
              <w:pStyle w:val="a9"/>
              <w:numPr>
                <w:ilvl w:val="0"/>
                <w:numId w:val="17"/>
              </w:numPr>
            </w:pPr>
          </w:p>
        </w:tc>
        <w:tc>
          <w:tcPr>
            <w:tcW w:w="2835" w:type="dxa"/>
          </w:tcPr>
          <w:p w:rsidR="00D55772" w:rsidRPr="005E51FE" w:rsidRDefault="00D55772" w:rsidP="00C83DC4">
            <w:pPr>
              <w:jc w:val="both"/>
            </w:pPr>
            <w:r w:rsidRPr="005E51FE">
              <w:rPr>
                <w:color w:val="000000" w:themeColor="text1"/>
              </w:rPr>
              <w:t>Организация как система. Законы и принципы организации, её характеристики и эффективность.</w:t>
            </w:r>
          </w:p>
        </w:tc>
        <w:tc>
          <w:tcPr>
            <w:tcW w:w="1588" w:type="dxa"/>
          </w:tcPr>
          <w:p w:rsidR="00D55772" w:rsidRDefault="00D55772" w:rsidP="00D55772">
            <w:pPr>
              <w:pStyle w:val="a9"/>
              <w:ind w:left="0"/>
              <w:jc w:val="center"/>
            </w:pPr>
            <w:r>
              <w:t>ОП</w:t>
            </w:r>
            <w:r w:rsidRPr="00773DBC">
              <w:t>К-</w:t>
            </w:r>
            <w:r>
              <w:t>3</w:t>
            </w:r>
          </w:p>
          <w:p w:rsidR="00D55772" w:rsidRPr="005E51FE" w:rsidRDefault="00D55772" w:rsidP="00D55772">
            <w:pPr>
              <w:pStyle w:val="a9"/>
              <w:ind w:left="0"/>
              <w:jc w:val="center"/>
            </w:pPr>
            <w:r>
              <w:t>ПК-2</w:t>
            </w:r>
          </w:p>
        </w:tc>
        <w:tc>
          <w:tcPr>
            <w:tcW w:w="4224" w:type="dxa"/>
          </w:tcPr>
          <w:p w:rsidR="00D55772" w:rsidRPr="00DB4F00" w:rsidRDefault="00D55772" w:rsidP="00C83DC4">
            <w:pPr>
              <w:pStyle w:val="a9"/>
              <w:ind w:left="0"/>
              <w:jc w:val="both"/>
            </w:pPr>
            <w:r w:rsidRPr="00DB4F00">
              <w:t>Вопросы к семинару, проблемно-аналитическое задание, задание к диспуту, темы   проектов</w:t>
            </w:r>
            <w:r>
              <w:t>, кейс-метод</w:t>
            </w:r>
          </w:p>
        </w:tc>
      </w:tr>
      <w:tr w:rsidR="00D55772" w:rsidRPr="005E51FE" w:rsidTr="00F47F75">
        <w:tc>
          <w:tcPr>
            <w:tcW w:w="709" w:type="dxa"/>
          </w:tcPr>
          <w:p w:rsidR="00D55772" w:rsidRPr="005E51FE" w:rsidRDefault="00D55772" w:rsidP="00C83DC4">
            <w:pPr>
              <w:pStyle w:val="a9"/>
              <w:numPr>
                <w:ilvl w:val="0"/>
                <w:numId w:val="17"/>
              </w:numPr>
            </w:pPr>
          </w:p>
        </w:tc>
        <w:tc>
          <w:tcPr>
            <w:tcW w:w="2835" w:type="dxa"/>
          </w:tcPr>
          <w:p w:rsidR="00D55772" w:rsidRPr="005E51FE" w:rsidRDefault="00D55772" w:rsidP="00C83DC4">
            <w:pPr>
              <w:jc w:val="both"/>
            </w:pPr>
            <w:r w:rsidRPr="005E51FE">
              <w:rPr>
                <w:color w:val="000000" w:themeColor="text1"/>
              </w:rPr>
              <w:t>Типы и основные модели организационных структур.</w:t>
            </w:r>
          </w:p>
        </w:tc>
        <w:tc>
          <w:tcPr>
            <w:tcW w:w="1588" w:type="dxa"/>
          </w:tcPr>
          <w:p w:rsidR="00D55772" w:rsidRDefault="00D55772" w:rsidP="00D55772">
            <w:pPr>
              <w:pStyle w:val="a9"/>
              <w:ind w:left="0"/>
              <w:jc w:val="center"/>
            </w:pPr>
            <w:r>
              <w:t>ОП</w:t>
            </w:r>
            <w:r w:rsidRPr="00773DBC">
              <w:t>К-</w:t>
            </w:r>
            <w:r>
              <w:t>3</w:t>
            </w:r>
          </w:p>
          <w:p w:rsidR="00D55772" w:rsidRPr="005E51FE" w:rsidRDefault="00D55772" w:rsidP="00D55772">
            <w:pPr>
              <w:pStyle w:val="a9"/>
              <w:ind w:left="0"/>
              <w:jc w:val="center"/>
            </w:pPr>
            <w:r>
              <w:t>ПК-2</w:t>
            </w:r>
          </w:p>
        </w:tc>
        <w:tc>
          <w:tcPr>
            <w:tcW w:w="4224" w:type="dxa"/>
          </w:tcPr>
          <w:p w:rsidR="00D55772" w:rsidRPr="00DB4F00" w:rsidRDefault="00D55772" w:rsidP="00C83DC4">
            <w:pPr>
              <w:pStyle w:val="a9"/>
              <w:ind w:left="0"/>
              <w:jc w:val="both"/>
            </w:pPr>
            <w:r w:rsidRPr="00DB4F00">
              <w:t>Вопросы к семинару, проблемно-аналитическое задание, темы проектов, ситуационные задачи</w:t>
            </w:r>
          </w:p>
        </w:tc>
      </w:tr>
      <w:tr w:rsidR="00D55772" w:rsidRPr="005E51FE" w:rsidTr="00F47F75">
        <w:tc>
          <w:tcPr>
            <w:tcW w:w="709" w:type="dxa"/>
          </w:tcPr>
          <w:p w:rsidR="00D55772" w:rsidRPr="005E51FE" w:rsidRDefault="00D55772" w:rsidP="00C83DC4">
            <w:pPr>
              <w:pStyle w:val="a9"/>
              <w:numPr>
                <w:ilvl w:val="0"/>
                <w:numId w:val="17"/>
              </w:numPr>
            </w:pPr>
          </w:p>
        </w:tc>
        <w:tc>
          <w:tcPr>
            <w:tcW w:w="2835" w:type="dxa"/>
          </w:tcPr>
          <w:p w:rsidR="00D55772" w:rsidRPr="005E51FE" w:rsidRDefault="00D55772" w:rsidP="00C83DC4">
            <w:pPr>
              <w:jc w:val="both"/>
            </w:pPr>
            <w:r w:rsidRPr="005E51FE">
              <w:rPr>
                <w:color w:val="000000" w:themeColor="text1"/>
              </w:rPr>
              <w:t>Управление и планирование в организациях.</w:t>
            </w:r>
          </w:p>
        </w:tc>
        <w:tc>
          <w:tcPr>
            <w:tcW w:w="1588" w:type="dxa"/>
          </w:tcPr>
          <w:p w:rsidR="00D55772" w:rsidRDefault="00D55772" w:rsidP="00D55772">
            <w:pPr>
              <w:pStyle w:val="a9"/>
              <w:ind w:left="0"/>
              <w:jc w:val="center"/>
            </w:pPr>
            <w:r>
              <w:t>ОП</w:t>
            </w:r>
            <w:r w:rsidRPr="00773DBC">
              <w:t>К-</w:t>
            </w:r>
            <w:r>
              <w:t>3</w:t>
            </w:r>
          </w:p>
          <w:p w:rsidR="00D55772" w:rsidRPr="005E51FE" w:rsidRDefault="00D55772" w:rsidP="00D55772">
            <w:pPr>
              <w:pStyle w:val="a9"/>
              <w:ind w:left="0"/>
              <w:jc w:val="center"/>
            </w:pPr>
            <w:r>
              <w:t>ПК-2</w:t>
            </w:r>
          </w:p>
        </w:tc>
        <w:tc>
          <w:tcPr>
            <w:tcW w:w="4224" w:type="dxa"/>
          </w:tcPr>
          <w:p w:rsidR="00D55772" w:rsidRPr="00DB4F00" w:rsidRDefault="00D55772" w:rsidP="00C83DC4">
            <w:pPr>
              <w:pStyle w:val="a9"/>
              <w:ind w:left="0"/>
              <w:jc w:val="both"/>
            </w:pPr>
            <w:r w:rsidRPr="00DB4F00">
              <w:t>Вопросы к семинару, подготовка к ролевой игре, темы проектов, решение ситуационных задач</w:t>
            </w:r>
            <w:r>
              <w:t>, кейс-метод</w:t>
            </w:r>
          </w:p>
        </w:tc>
      </w:tr>
      <w:tr w:rsidR="00D55772" w:rsidRPr="005E51FE" w:rsidTr="00F47F75">
        <w:tc>
          <w:tcPr>
            <w:tcW w:w="709" w:type="dxa"/>
          </w:tcPr>
          <w:p w:rsidR="00D55772" w:rsidRPr="005E51FE" w:rsidRDefault="00D55772" w:rsidP="00C83DC4">
            <w:pPr>
              <w:pStyle w:val="a9"/>
              <w:numPr>
                <w:ilvl w:val="0"/>
                <w:numId w:val="17"/>
              </w:numPr>
            </w:pPr>
          </w:p>
        </w:tc>
        <w:tc>
          <w:tcPr>
            <w:tcW w:w="2835" w:type="dxa"/>
          </w:tcPr>
          <w:p w:rsidR="00D55772" w:rsidRPr="005E51FE" w:rsidRDefault="00D55772" w:rsidP="00C83DC4">
            <w:pPr>
              <w:jc w:val="both"/>
            </w:pPr>
            <w:r w:rsidRPr="005E51FE">
              <w:rPr>
                <w:color w:val="000000" w:themeColor="text1"/>
              </w:rPr>
              <w:t>Социальная организация, хозяйственные организации.</w:t>
            </w:r>
          </w:p>
        </w:tc>
        <w:tc>
          <w:tcPr>
            <w:tcW w:w="1588" w:type="dxa"/>
          </w:tcPr>
          <w:p w:rsidR="00D55772" w:rsidRDefault="00D55772" w:rsidP="00D55772">
            <w:pPr>
              <w:pStyle w:val="a9"/>
              <w:ind w:left="0"/>
              <w:jc w:val="center"/>
            </w:pPr>
            <w:r>
              <w:t>ОП</w:t>
            </w:r>
            <w:r w:rsidRPr="00773DBC">
              <w:t>К-</w:t>
            </w:r>
            <w:r>
              <w:t>3</w:t>
            </w:r>
          </w:p>
          <w:p w:rsidR="00D55772" w:rsidRPr="005E51FE" w:rsidRDefault="00D55772" w:rsidP="00D55772">
            <w:pPr>
              <w:pStyle w:val="a9"/>
              <w:ind w:left="0"/>
              <w:jc w:val="center"/>
            </w:pPr>
            <w:r>
              <w:t>ПК-2</w:t>
            </w:r>
          </w:p>
        </w:tc>
        <w:tc>
          <w:tcPr>
            <w:tcW w:w="4224" w:type="dxa"/>
          </w:tcPr>
          <w:p w:rsidR="00D55772" w:rsidRPr="00DB4F00" w:rsidRDefault="00D55772" w:rsidP="00C83DC4">
            <w:pPr>
              <w:pStyle w:val="a9"/>
              <w:ind w:left="0"/>
              <w:jc w:val="both"/>
            </w:pPr>
            <w:r w:rsidRPr="00DB4F00">
              <w:t>Вопросы к семинару, ситуационные задачи, проблемно-аналитические задания</w:t>
            </w:r>
          </w:p>
        </w:tc>
      </w:tr>
      <w:tr w:rsidR="00D55772" w:rsidRPr="005E51FE" w:rsidTr="00F47F75">
        <w:tc>
          <w:tcPr>
            <w:tcW w:w="709" w:type="dxa"/>
          </w:tcPr>
          <w:p w:rsidR="00D55772" w:rsidRPr="005E51FE" w:rsidRDefault="00D55772" w:rsidP="00C83DC4">
            <w:pPr>
              <w:pStyle w:val="a9"/>
              <w:numPr>
                <w:ilvl w:val="0"/>
                <w:numId w:val="17"/>
              </w:numPr>
            </w:pPr>
          </w:p>
        </w:tc>
        <w:tc>
          <w:tcPr>
            <w:tcW w:w="2835" w:type="dxa"/>
          </w:tcPr>
          <w:p w:rsidR="00D55772" w:rsidRPr="005E51FE" w:rsidRDefault="00D55772" w:rsidP="00C83DC4">
            <w:pPr>
              <w:jc w:val="both"/>
            </w:pPr>
            <w:r w:rsidRPr="005E51FE">
              <w:rPr>
                <w:color w:val="000000" w:themeColor="text1"/>
              </w:rPr>
              <w:t>Управление человеческими ресурсами организации и кадровая политика.</w:t>
            </w:r>
          </w:p>
        </w:tc>
        <w:tc>
          <w:tcPr>
            <w:tcW w:w="1588" w:type="dxa"/>
          </w:tcPr>
          <w:p w:rsidR="00D55772" w:rsidRDefault="00D55772" w:rsidP="00D55772">
            <w:pPr>
              <w:pStyle w:val="a9"/>
              <w:ind w:left="0"/>
              <w:jc w:val="center"/>
            </w:pPr>
            <w:r>
              <w:t>ОП</w:t>
            </w:r>
            <w:r w:rsidRPr="00773DBC">
              <w:t>К-</w:t>
            </w:r>
            <w:r>
              <w:t>3</w:t>
            </w:r>
          </w:p>
          <w:p w:rsidR="00D55772" w:rsidRPr="005E51FE" w:rsidRDefault="00D55772" w:rsidP="00D55772">
            <w:pPr>
              <w:pStyle w:val="a9"/>
              <w:ind w:left="0"/>
              <w:jc w:val="center"/>
            </w:pPr>
            <w:r>
              <w:t>ПК-2</w:t>
            </w:r>
          </w:p>
        </w:tc>
        <w:tc>
          <w:tcPr>
            <w:tcW w:w="4224" w:type="dxa"/>
          </w:tcPr>
          <w:p w:rsidR="00D55772" w:rsidRPr="00DB4F00" w:rsidRDefault="00D55772" w:rsidP="00C83DC4">
            <w:pPr>
              <w:pStyle w:val="a9"/>
              <w:ind w:left="0"/>
              <w:jc w:val="both"/>
            </w:pPr>
            <w:r w:rsidRPr="00DB4F00">
              <w:t>Вопросы к семинару, проблемно-аналитическое задание, темы проектов, ситуационные задачи</w:t>
            </w:r>
          </w:p>
        </w:tc>
      </w:tr>
      <w:tr w:rsidR="00D55772" w:rsidRPr="005E51FE" w:rsidTr="00F47F75">
        <w:tc>
          <w:tcPr>
            <w:tcW w:w="709" w:type="dxa"/>
          </w:tcPr>
          <w:p w:rsidR="00D55772" w:rsidRPr="005E51FE" w:rsidRDefault="00D55772" w:rsidP="00C83DC4">
            <w:pPr>
              <w:pStyle w:val="a9"/>
              <w:numPr>
                <w:ilvl w:val="0"/>
                <w:numId w:val="17"/>
              </w:numPr>
            </w:pPr>
          </w:p>
        </w:tc>
        <w:tc>
          <w:tcPr>
            <w:tcW w:w="2835" w:type="dxa"/>
          </w:tcPr>
          <w:p w:rsidR="00D55772" w:rsidRPr="005E51FE" w:rsidRDefault="00D55772" w:rsidP="00C83DC4">
            <w:pPr>
              <w:jc w:val="both"/>
            </w:pPr>
            <w:r w:rsidRPr="005E51FE">
              <w:rPr>
                <w:color w:val="000000" w:themeColor="text1"/>
              </w:rPr>
              <w:t>Организационная культура и организационное поведение.</w:t>
            </w:r>
          </w:p>
        </w:tc>
        <w:tc>
          <w:tcPr>
            <w:tcW w:w="1588" w:type="dxa"/>
          </w:tcPr>
          <w:p w:rsidR="00D55772" w:rsidRDefault="00D55772" w:rsidP="00D55772">
            <w:pPr>
              <w:pStyle w:val="a9"/>
              <w:ind w:left="0"/>
              <w:jc w:val="center"/>
            </w:pPr>
            <w:r>
              <w:t>ОП</w:t>
            </w:r>
            <w:r w:rsidRPr="00773DBC">
              <w:t>К-</w:t>
            </w:r>
            <w:r>
              <w:t>3</w:t>
            </w:r>
          </w:p>
          <w:p w:rsidR="00D55772" w:rsidRPr="005E51FE" w:rsidRDefault="00D55772" w:rsidP="00D55772">
            <w:pPr>
              <w:pStyle w:val="a9"/>
              <w:ind w:left="0"/>
              <w:jc w:val="center"/>
            </w:pPr>
            <w:r>
              <w:t>ПК-2</w:t>
            </w:r>
          </w:p>
        </w:tc>
        <w:tc>
          <w:tcPr>
            <w:tcW w:w="4224" w:type="dxa"/>
          </w:tcPr>
          <w:p w:rsidR="00D55772" w:rsidRPr="00DB4F00" w:rsidRDefault="00D55772" w:rsidP="00C83DC4">
            <w:pPr>
              <w:pStyle w:val="a9"/>
              <w:ind w:left="0"/>
              <w:jc w:val="both"/>
            </w:pPr>
            <w:r w:rsidRPr="00DB4F00">
              <w:t>Вопросы к семинару, темы проектов, вопросы к контрольной работе, тестирование</w:t>
            </w:r>
          </w:p>
        </w:tc>
      </w:tr>
      <w:tr w:rsidR="00D55772" w:rsidRPr="005E51FE" w:rsidTr="00F47F75">
        <w:tc>
          <w:tcPr>
            <w:tcW w:w="709" w:type="dxa"/>
          </w:tcPr>
          <w:p w:rsidR="00D55772" w:rsidRPr="005E51FE" w:rsidRDefault="00D55772" w:rsidP="00C83DC4">
            <w:pPr>
              <w:pStyle w:val="a9"/>
              <w:numPr>
                <w:ilvl w:val="0"/>
                <w:numId w:val="17"/>
              </w:numPr>
            </w:pPr>
          </w:p>
        </w:tc>
        <w:tc>
          <w:tcPr>
            <w:tcW w:w="2835" w:type="dxa"/>
          </w:tcPr>
          <w:p w:rsidR="00D55772" w:rsidRPr="005E51FE" w:rsidRDefault="00D55772" w:rsidP="00C83DC4">
            <w:pPr>
              <w:jc w:val="both"/>
            </w:pPr>
            <w:r w:rsidRPr="005E51FE">
              <w:rPr>
                <w:color w:val="000000" w:themeColor="text1"/>
              </w:rPr>
              <w:t>Инновации и изменения в организациях.</w:t>
            </w:r>
          </w:p>
        </w:tc>
        <w:tc>
          <w:tcPr>
            <w:tcW w:w="1588" w:type="dxa"/>
          </w:tcPr>
          <w:p w:rsidR="00D55772" w:rsidRDefault="00D55772" w:rsidP="00D55772">
            <w:pPr>
              <w:pStyle w:val="a9"/>
              <w:ind w:left="0"/>
              <w:jc w:val="center"/>
            </w:pPr>
            <w:r>
              <w:t>ОП</w:t>
            </w:r>
            <w:r w:rsidRPr="00773DBC">
              <w:t>К-</w:t>
            </w:r>
            <w:r>
              <w:t>3</w:t>
            </w:r>
          </w:p>
          <w:p w:rsidR="00D55772" w:rsidRPr="005E51FE" w:rsidRDefault="00D55772" w:rsidP="00D55772">
            <w:pPr>
              <w:pStyle w:val="a9"/>
              <w:ind w:left="0"/>
              <w:jc w:val="center"/>
            </w:pPr>
            <w:r>
              <w:t>ПК-2</w:t>
            </w:r>
          </w:p>
        </w:tc>
        <w:tc>
          <w:tcPr>
            <w:tcW w:w="4224" w:type="dxa"/>
          </w:tcPr>
          <w:p w:rsidR="00D55772" w:rsidRPr="00DB4F00" w:rsidRDefault="00D55772" w:rsidP="00C83DC4">
            <w:pPr>
              <w:pStyle w:val="a9"/>
              <w:ind w:left="0"/>
              <w:jc w:val="both"/>
            </w:pPr>
            <w:r w:rsidRPr="00DB4F00">
              <w:t>Вопросы к семинару, проблемно-аналитическое задание, ситуационные задачи, эссе</w:t>
            </w:r>
          </w:p>
        </w:tc>
      </w:tr>
    </w:tbl>
    <w:p w:rsidR="00F47F75" w:rsidRDefault="00F47F75" w:rsidP="00C37266">
      <w:pPr>
        <w:pStyle w:val="a9"/>
        <w:jc w:val="both"/>
        <w:rPr>
          <w:i/>
        </w:rPr>
      </w:pPr>
    </w:p>
    <w:p w:rsidR="00F47F75" w:rsidRPr="00773DBC" w:rsidRDefault="00F47F75" w:rsidP="00C37266">
      <w:pPr>
        <w:pStyle w:val="a9"/>
        <w:jc w:val="both"/>
        <w:rPr>
          <w:i/>
        </w:rPr>
      </w:pPr>
    </w:p>
    <w:p w:rsidR="00346AF8" w:rsidRDefault="00346AF8">
      <w:pPr>
        <w:widowControl/>
        <w:autoSpaceDE/>
        <w:autoSpaceDN/>
        <w:adjustRightInd/>
        <w:rPr>
          <w:i/>
        </w:rPr>
      </w:pPr>
      <w:r>
        <w:rPr>
          <w:i/>
        </w:rPr>
        <w:br w:type="page"/>
      </w: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Default="008C162A" w:rsidP="00F50FCF">
      <w:pPr>
        <w:pStyle w:val="a9"/>
        <w:jc w:val="both"/>
        <w:rPr>
          <w:i/>
          <w:u w:val="single"/>
        </w:rPr>
      </w:pPr>
    </w:p>
    <w:p w:rsidR="00AC5996" w:rsidRDefault="00AC5996" w:rsidP="00F50FCF">
      <w:pPr>
        <w:pStyle w:val="a9"/>
        <w:jc w:val="both"/>
        <w:rPr>
          <w:b/>
        </w:rPr>
      </w:pPr>
      <w:r>
        <w:rPr>
          <w:b/>
        </w:rPr>
        <w:t>Типовые вопросы к семинарам</w:t>
      </w:r>
    </w:p>
    <w:p w:rsidR="00AC5996" w:rsidRDefault="00AC5996" w:rsidP="00F50FCF">
      <w:pPr>
        <w:pStyle w:val="a9"/>
        <w:jc w:val="both"/>
        <w:rPr>
          <w:b/>
        </w:rPr>
      </w:pPr>
    </w:p>
    <w:p w:rsidR="00F47F75" w:rsidRPr="00F47F75" w:rsidRDefault="00F47F75" w:rsidP="00F47F75">
      <w:pPr>
        <w:widowControl/>
        <w:autoSpaceDE/>
        <w:autoSpaceDN/>
        <w:adjustRightInd/>
        <w:ind w:left="357"/>
        <w:rPr>
          <w:color w:val="000000" w:themeColor="text1"/>
        </w:rPr>
      </w:pPr>
      <w:r>
        <w:rPr>
          <w:color w:val="000000" w:themeColor="text1"/>
        </w:rPr>
        <w:t>1.</w:t>
      </w:r>
      <w:r w:rsidRPr="00F47F75">
        <w:rPr>
          <w:color w:val="000000" w:themeColor="text1"/>
        </w:rPr>
        <w:t xml:space="preserve">Понятие организации, его сущность и содержание </w:t>
      </w:r>
    </w:p>
    <w:p w:rsidR="00F47F75" w:rsidRPr="00F47F75" w:rsidRDefault="00F47F75" w:rsidP="00F47F75">
      <w:pPr>
        <w:widowControl/>
        <w:autoSpaceDE/>
        <w:autoSpaceDN/>
        <w:adjustRightInd/>
        <w:ind w:left="357"/>
        <w:rPr>
          <w:color w:val="000000" w:themeColor="text1"/>
        </w:rPr>
      </w:pPr>
      <w:r>
        <w:rPr>
          <w:bCs/>
          <w:color w:val="000000" w:themeColor="text1"/>
        </w:rPr>
        <w:t>2.</w:t>
      </w:r>
      <w:r w:rsidRPr="00F47F75">
        <w:rPr>
          <w:bCs/>
          <w:color w:val="000000" w:themeColor="text1"/>
        </w:rPr>
        <w:t>Объект, предмет и метод теории организации</w:t>
      </w:r>
    </w:p>
    <w:p w:rsidR="00F47F75" w:rsidRPr="00F47F75" w:rsidRDefault="00F47F75" w:rsidP="00F47F75">
      <w:pPr>
        <w:widowControl/>
        <w:autoSpaceDE/>
        <w:autoSpaceDN/>
        <w:adjustRightInd/>
        <w:ind w:left="357"/>
        <w:rPr>
          <w:color w:val="000000" w:themeColor="text1"/>
        </w:rPr>
      </w:pPr>
      <w:r>
        <w:rPr>
          <w:color w:val="000000" w:themeColor="text1"/>
        </w:rPr>
        <w:t>3.</w:t>
      </w:r>
      <w:r w:rsidRPr="00F47F75">
        <w:rPr>
          <w:color w:val="000000" w:themeColor="text1"/>
        </w:rPr>
        <w:t>Типы и виды организаций, их классификации</w:t>
      </w:r>
    </w:p>
    <w:p w:rsidR="00F47F75" w:rsidRPr="00F47F75" w:rsidRDefault="00F47F75" w:rsidP="00F47F75">
      <w:pPr>
        <w:widowControl/>
        <w:autoSpaceDE/>
        <w:autoSpaceDN/>
        <w:adjustRightInd/>
        <w:ind w:left="357"/>
        <w:rPr>
          <w:color w:val="000000" w:themeColor="text1"/>
        </w:rPr>
      </w:pPr>
      <w:r>
        <w:rPr>
          <w:color w:val="000000" w:themeColor="text1"/>
        </w:rPr>
        <w:t>3.</w:t>
      </w:r>
      <w:r w:rsidRPr="00F47F75">
        <w:rPr>
          <w:color w:val="000000" w:themeColor="text1"/>
        </w:rPr>
        <w:t>Возникновение и развитие системных идей. Их применение к организациям</w:t>
      </w:r>
    </w:p>
    <w:p w:rsidR="00F47F75" w:rsidRPr="00F47F75" w:rsidRDefault="00F47F75" w:rsidP="00F47F75">
      <w:pPr>
        <w:widowControl/>
        <w:autoSpaceDE/>
        <w:autoSpaceDN/>
        <w:adjustRightInd/>
        <w:ind w:left="357"/>
        <w:rPr>
          <w:color w:val="000000" w:themeColor="text1"/>
        </w:rPr>
      </w:pPr>
      <w:r>
        <w:rPr>
          <w:color w:val="000000" w:themeColor="text1"/>
        </w:rPr>
        <w:t>4.</w:t>
      </w:r>
      <w:r w:rsidRPr="00F47F75">
        <w:rPr>
          <w:color w:val="000000" w:themeColor="text1"/>
        </w:rPr>
        <w:t>Особенности управление организацией как социальной системой</w:t>
      </w:r>
    </w:p>
    <w:p w:rsidR="00F47F75" w:rsidRPr="005F1C26" w:rsidRDefault="00F47F75" w:rsidP="00F47F75">
      <w:pPr>
        <w:widowControl/>
        <w:autoSpaceDE/>
        <w:autoSpaceDN/>
        <w:adjustRightInd/>
        <w:ind w:left="357"/>
      </w:pPr>
      <w:r>
        <w:rPr>
          <w:color w:val="000000" w:themeColor="text1"/>
        </w:rPr>
        <w:t>5.</w:t>
      </w:r>
      <w:r w:rsidRPr="00F47F75">
        <w:rPr>
          <w:color w:val="000000" w:themeColor="text1"/>
        </w:rPr>
        <w:t>Люди в организации. Особенности их поведения и управления ими</w:t>
      </w:r>
    </w:p>
    <w:p w:rsidR="00F47F75" w:rsidRPr="00F47F75" w:rsidRDefault="00F47F75" w:rsidP="00F47F75">
      <w:pPr>
        <w:widowControl/>
        <w:autoSpaceDE/>
        <w:autoSpaceDN/>
        <w:adjustRightInd/>
        <w:ind w:left="357"/>
        <w:rPr>
          <w:color w:val="000000" w:themeColor="text1"/>
        </w:rPr>
      </w:pPr>
      <w:r>
        <w:rPr>
          <w:color w:val="000000" w:themeColor="text1"/>
        </w:rPr>
        <w:t>6.</w:t>
      </w:r>
      <w:r w:rsidRPr="00F47F75">
        <w:rPr>
          <w:color w:val="000000" w:themeColor="text1"/>
        </w:rPr>
        <w:t>Внутренняя и внешняя среда организации, жизненный цикл организации</w:t>
      </w:r>
    </w:p>
    <w:p w:rsidR="00AC5996" w:rsidRDefault="00AC5996" w:rsidP="00F50FCF">
      <w:pPr>
        <w:pStyle w:val="a9"/>
        <w:jc w:val="both"/>
        <w:rPr>
          <w:b/>
        </w:rPr>
      </w:pPr>
    </w:p>
    <w:p w:rsidR="00AC5996" w:rsidRDefault="00AC5996" w:rsidP="00F50FCF">
      <w:pPr>
        <w:pStyle w:val="a9"/>
        <w:jc w:val="both"/>
        <w:rPr>
          <w:b/>
        </w:rPr>
      </w:pPr>
      <w:r>
        <w:rPr>
          <w:b/>
        </w:rPr>
        <w:t>Типовые проблемно-аналитические задания</w:t>
      </w:r>
    </w:p>
    <w:p w:rsidR="00AC5996" w:rsidRDefault="00AC5996" w:rsidP="00F50FCF">
      <w:pPr>
        <w:pStyle w:val="a9"/>
        <w:jc w:val="both"/>
        <w:rPr>
          <w:b/>
        </w:rPr>
      </w:pPr>
    </w:p>
    <w:p w:rsidR="00784D0D" w:rsidRDefault="00784D0D" w:rsidP="00AC5996">
      <w:pPr>
        <w:pStyle w:val="af6"/>
        <w:widowControl/>
        <w:ind w:firstLine="539"/>
        <w:rPr>
          <w:sz w:val="24"/>
        </w:rPr>
      </w:pPr>
      <w:r w:rsidRPr="00784D0D">
        <w:rPr>
          <w:i/>
          <w:sz w:val="24"/>
        </w:rPr>
        <w:t>Ситуация</w:t>
      </w:r>
      <w:r>
        <w:rPr>
          <w:i/>
          <w:sz w:val="24"/>
        </w:rPr>
        <w:t xml:space="preserve"> 1. </w:t>
      </w:r>
      <w:r w:rsidRPr="00784D0D">
        <w:rPr>
          <w:sz w:val="24"/>
        </w:rPr>
        <w:t xml:space="preserve">Мастерская по ремонту антикварной мебели «Кварт» специализируется также и на восстановлении старых пианино и роялей. В компании работают 24 человека, в их числе б столяров и 5 настройщиков. Директор на основании общей, но еще слабой тенденции уменьшения спроса на эти услуги решил постепенно осваивать новые виды услуг. Он заключил договор на поставку через год технологического оборудования для восстановления старых скрипок, условился с двумя специалистами по восстановлению скрипок, что они перейдут к нему на работу из другой мастерской также через год. Директор оказался прав, через 4-5 месяцев количество заказов уменьшилось на 20%, и заработная плата работников стала постепенно сокращаться. </w:t>
      </w:r>
    </w:p>
    <w:p w:rsidR="00784D0D" w:rsidRPr="00784D0D" w:rsidRDefault="00784D0D" w:rsidP="00AC5996">
      <w:pPr>
        <w:pStyle w:val="af6"/>
        <w:widowControl/>
        <w:ind w:firstLine="539"/>
        <w:rPr>
          <w:sz w:val="24"/>
        </w:rPr>
      </w:pPr>
      <w:r w:rsidRPr="00784D0D">
        <w:rPr>
          <w:sz w:val="24"/>
        </w:rPr>
        <w:t>Несоответствие между возможностями мастерской и количеством заказов вызвало у работников настороженное отношение к директору из-за его якобы бездействия, появилось желание что-то предпринять самостоятельно. Они стали принимать заказы на восстановление других антикварных инструментов, в том числе и скрипок. Но отсутствие навыков и опыта работы негативно сказывалось на качестве работ. Когда по плану директора в компанию пришли опытные специалисты и было поставлено специальное оборудование, репутация компании была подорвана</w:t>
      </w:r>
    </w:p>
    <w:p w:rsidR="00784D0D" w:rsidRPr="00784D0D" w:rsidRDefault="00784D0D" w:rsidP="00784D0D">
      <w:pPr>
        <w:pStyle w:val="af6"/>
        <w:widowControl/>
        <w:ind w:firstLine="539"/>
        <w:rPr>
          <w:i/>
          <w:sz w:val="24"/>
        </w:rPr>
      </w:pPr>
      <w:r w:rsidRPr="00784D0D">
        <w:rPr>
          <w:i/>
          <w:sz w:val="24"/>
        </w:rPr>
        <w:t xml:space="preserve">Ответьте на вопросы: </w:t>
      </w:r>
    </w:p>
    <w:p w:rsidR="00784D0D" w:rsidRPr="00784D0D" w:rsidRDefault="00784D0D" w:rsidP="00784D0D">
      <w:pPr>
        <w:pStyle w:val="af6"/>
        <w:widowControl/>
        <w:ind w:firstLine="539"/>
        <w:rPr>
          <w:i/>
          <w:sz w:val="24"/>
        </w:rPr>
      </w:pPr>
      <w:r w:rsidRPr="00784D0D">
        <w:rPr>
          <w:i/>
          <w:sz w:val="24"/>
        </w:rPr>
        <w:t xml:space="preserve">1.Незнание какого закона организации подчиненными привело к созданию этой ситуации? </w:t>
      </w:r>
    </w:p>
    <w:p w:rsidR="00784D0D" w:rsidRPr="00784D0D" w:rsidRDefault="00784D0D" w:rsidP="00784D0D">
      <w:pPr>
        <w:pStyle w:val="af6"/>
        <w:widowControl/>
        <w:ind w:firstLine="539"/>
        <w:rPr>
          <w:i/>
          <w:sz w:val="24"/>
        </w:rPr>
      </w:pPr>
      <w:r w:rsidRPr="00784D0D">
        <w:rPr>
          <w:i/>
          <w:sz w:val="24"/>
        </w:rPr>
        <w:t xml:space="preserve">2.Что следовало бы предпринять руководителю во избежание появления данной проблемы? </w:t>
      </w:r>
    </w:p>
    <w:p w:rsidR="00784D0D" w:rsidRDefault="00784D0D" w:rsidP="00AC5996">
      <w:pPr>
        <w:pStyle w:val="af6"/>
        <w:widowControl/>
        <w:ind w:firstLine="539"/>
        <w:rPr>
          <w:sz w:val="24"/>
        </w:rPr>
      </w:pPr>
    </w:p>
    <w:p w:rsidR="00387B91" w:rsidRPr="00387B91" w:rsidRDefault="00387B91" w:rsidP="00AC5996">
      <w:pPr>
        <w:pStyle w:val="af6"/>
        <w:widowControl/>
        <w:ind w:firstLine="539"/>
        <w:rPr>
          <w:color w:val="000000" w:themeColor="text1"/>
          <w:sz w:val="24"/>
          <w:shd w:val="clear" w:color="auto" w:fill="FFFFFF"/>
        </w:rPr>
      </w:pPr>
      <w:r w:rsidRPr="00387B91">
        <w:rPr>
          <w:i/>
          <w:color w:val="000000" w:themeColor="text1"/>
          <w:sz w:val="24"/>
        </w:rPr>
        <w:t xml:space="preserve">Ситуация 2.  </w:t>
      </w:r>
      <w:r w:rsidRPr="00387B91">
        <w:rPr>
          <w:color w:val="000000" w:themeColor="text1"/>
          <w:sz w:val="24"/>
          <w:shd w:val="clear" w:color="auto" w:fill="FFFFFF"/>
        </w:rPr>
        <w:t>В рабочем поселке трудилась инженер-инспектор архитектурно-строительного контроля Юдина В.В. В район назначают нового архитектора. С первых же дней совместной деятельности они не поладили. Между ними возник конфликт, который растянулся на два года. В результате Юдина В.В. была освобождена от занимаемой должности, хотя она работник добросовестный и знающий.</w:t>
      </w:r>
    </w:p>
    <w:p w:rsidR="00387B91" w:rsidRPr="00387B91" w:rsidRDefault="00387B91" w:rsidP="00AC5996">
      <w:pPr>
        <w:pStyle w:val="af6"/>
        <w:widowControl/>
        <w:ind w:firstLine="539"/>
        <w:rPr>
          <w:color w:val="000000" w:themeColor="text1"/>
          <w:sz w:val="24"/>
          <w:shd w:val="clear" w:color="auto" w:fill="FFFFFF"/>
        </w:rPr>
      </w:pPr>
      <w:r w:rsidRPr="00387B91">
        <w:rPr>
          <w:color w:val="000000" w:themeColor="text1"/>
          <w:sz w:val="24"/>
          <w:shd w:val="clear" w:color="auto" w:fill="FFFFFF"/>
        </w:rPr>
        <w:t>Из объяснений Юдиной В.В.: «Началось с мелочей: архитектор обосновался в отдельном кабинете, отобрал у меня ключи от сейфа, запретил пользоваться печатью, машиной для осмотра объектов, лишил всякой самостоятельности - возможности присутствовать на заседаниях, на приеме объектов... Он меня во всем контролировал и исправлял, даже в мелочах. Когда я готовлю документ за его подписью и указываю: «районный архитектор», он жирно исправляет: «архитектор района». В течение одной недели издаются три приказа: «Объявить строгий выговор с последним предупреждением».</w:t>
      </w:r>
    </w:p>
    <w:p w:rsidR="00387B91" w:rsidRPr="00387B91" w:rsidRDefault="00387B91" w:rsidP="00AC5996">
      <w:pPr>
        <w:pStyle w:val="af6"/>
        <w:widowControl/>
        <w:ind w:firstLine="539"/>
        <w:rPr>
          <w:color w:val="000000" w:themeColor="text1"/>
          <w:sz w:val="24"/>
          <w:shd w:val="clear" w:color="auto" w:fill="FFFFFF"/>
        </w:rPr>
      </w:pPr>
      <w:r w:rsidRPr="00387B91">
        <w:rPr>
          <w:color w:val="000000" w:themeColor="text1"/>
          <w:sz w:val="24"/>
          <w:shd w:val="clear" w:color="auto" w:fill="FFFFFF"/>
        </w:rPr>
        <w:t>Архитектор в адрес Юдиной В.В.: «Тебе палец в рот не клади. Что ты больше моего знаешь? Делай, что я говорю, и все тут!»</w:t>
      </w:r>
    </w:p>
    <w:p w:rsidR="00387B91" w:rsidRPr="00387B91" w:rsidRDefault="00387B91" w:rsidP="00AC5996">
      <w:pPr>
        <w:pStyle w:val="af6"/>
        <w:widowControl/>
        <w:ind w:firstLine="539"/>
        <w:rPr>
          <w:rStyle w:val="afc"/>
          <w:color w:val="000000" w:themeColor="text1"/>
          <w:sz w:val="24"/>
          <w:shd w:val="clear" w:color="auto" w:fill="FFFFFF"/>
        </w:rPr>
      </w:pPr>
      <w:r w:rsidRPr="00387B91">
        <w:rPr>
          <w:i/>
          <w:color w:val="000000" w:themeColor="text1"/>
          <w:sz w:val="24"/>
        </w:rPr>
        <w:lastRenderedPageBreak/>
        <w:t xml:space="preserve">Ответьте на вопросы: </w:t>
      </w:r>
    </w:p>
    <w:p w:rsidR="00387B91" w:rsidRPr="00387B91" w:rsidRDefault="00387B91" w:rsidP="00AC5996">
      <w:pPr>
        <w:pStyle w:val="af6"/>
        <w:widowControl/>
        <w:ind w:firstLine="539"/>
        <w:rPr>
          <w:rStyle w:val="afc"/>
          <w:color w:val="000000" w:themeColor="text1"/>
          <w:sz w:val="24"/>
          <w:shd w:val="clear" w:color="auto" w:fill="FFFFFF"/>
        </w:rPr>
      </w:pPr>
      <w:r w:rsidRPr="00387B91">
        <w:rPr>
          <w:rStyle w:val="afc"/>
          <w:color w:val="000000" w:themeColor="text1"/>
          <w:sz w:val="24"/>
          <w:shd w:val="clear" w:color="auto" w:fill="FFFFFF"/>
        </w:rPr>
        <w:t>1. Какова основная причина конфликта.</w:t>
      </w:r>
    </w:p>
    <w:p w:rsidR="00387B91" w:rsidRPr="00387B91" w:rsidRDefault="00387B91" w:rsidP="00AC5996">
      <w:pPr>
        <w:pStyle w:val="af6"/>
        <w:widowControl/>
        <w:ind w:firstLine="539"/>
        <w:rPr>
          <w:color w:val="000000" w:themeColor="text1"/>
          <w:sz w:val="24"/>
        </w:rPr>
      </w:pPr>
      <w:r w:rsidRPr="00387B91">
        <w:rPr>
          <w:rStyle w:val="afc"/>
          <w:color w:val="000000" w:themeColor="text1"/>
          <w:sz w:val="24"/>
          <w:shd w:val="clear" w:color="auto" w:fill="FFFFFF"/>
        </w:rPr>
        <w:t>2. Каковы возможные пути преодоления конфликта</w:t>
      </w:r>
    </w:p>
    <w:p w:rsidR="00387B91" w:rsidRDefault="00387B91" w:rsidP="00AC5996">
      <w:pPr>
        <w:pStyle w:val="af6"/>
        <w:widowControl/>
        <w:ind w:firstLine="539"/>
        <w:rPr>
          <w:sz w:val="24"/>
        </w:rPr>
      </w:pPr>
    </w:p>
    <w:p w:rsidR="00AC5996" w:rsidRDefault="00AC5996" w:rsidP="00F50FCF">
      <w:pPr>
        <w:pStyle w:val="a9"/>
        <w:jc w:val="both"/>
        <w:rPr>
          <w:b/>
        </w:rPr>
      </w:pPr>
      <w:r>
        <w:rPr>
          <w:b/>
        </w:rPr>
        <w:t>Типовые ситуационные задачи</w:t>
      </w:r>
    </w:p>
    <w:p w:rsidR="00AC5996" w:rsidRDefault="00AC5996" w:rsidP="00F50FCF">
      <w:pPr>
        <w:pStyle w:val="a9"/>
        <w:jc w:val="both"/>
        <w:rPr>
          <w:b/>
        </w:rPr>
      </w:pPr>
    </w:p>
    <w:p w:rsidR="00AC5996" w:rsidRPr="00DB77A2" w:rsidRDefault="00AC5996" w:rsidP="00AC5996">
      <w:pPr>
        <w:ind w:firstLine="709"/>
        <w:jc w:val="both"/>
        <w:rPr>
          <w:i/>
        </w:rPr>
      </w:pPr>
      <w:r w:rsidRPr="0082621B">
        <w:rPr>
          <w:i/>
        </w:rPr>
        <w:t>Решение ситуационной, проблемной задачи</w:t>
      </w:r>
    </w:p>
    <w:p w:rsidR="00617340" w:rsidRPr="00617340" w:rsidRDefault="00387B91" w:rsidP="00AC5996">
      <w:pPr>
        <w:ind w:firstLine="708"/>
        <w:jc w:val="both"/>
        <w:rPr>
          <w:color w:val="000000"/>
        </w:rPr>
      </w:pPr>
      <w:r w:rsidRPr="00784D0D">
        <w:rPr>
          <w:i/>
        </w:rPr>
        <w:t>Ситуация</w:t>
      </w:r>
      <w:r>
        <w:rPr>
          <w:i/>
        </w:rPr>
        <w:t xml:space="preserve"> 1. </w:t>
      </w:r>
      <w:r w:rsidR="00617340" w:rsidRPr="00617340">
        <w:rPr>
          <w:color w:val="000000"/>
          <w:shd w:val="clear" w:color="auto" w:fill="FFFFFF"/>
        </w:rPr>
        <w:t>Ваш товарищ является руководителем небольшой фирмы по продаже компьютеров. В настоящее время дела на фирме стали идти хуже, прибыль упала, появилось много конкурирующих организаций. Все его попытки по улучшению положения дел положительных результатов не дают.</w:t>
      </w:r>
    </w:p>
    <w:p w:rsidR="00617340" w:rsidRPr="00617340" w:rsidRDefault="00617340" w:rsidP="00617340">
      <w:pPr>
        <w:widowControl/>
        <w:shd w:val="clear" w:color="auto" w:fill="FFFFFF"/>
        <w:autoSpaceDE/>
        <w:autoSpaceDN/>
        <w:adjustRightInd/>
        <w:ind w:firstLine="709"/>
        <w:jc w:val="both"/>
        <w:rPr>
          <w:i/>
          <w:color w:val="000000"/>
        </w:rPr>
      </w:pPr>
      <w:r w:rsidRPr="00617340">
        <w:rPr>
          <w:bCs/>
          <w:i/>
          <w:color w:val="000000"/>
        </w:rPr>
        <w:t>Задание:</w:t>
      </w:r>
    </w:p>
    <w:p w:rsidR="00617340" w:rsidRPr="00617340" w:rsidRDefault="00617340" w:rsidP="00617340">
      <w:pPr>
        <w:widowControl/>
        <w:shd w:val="clear" w:color="auto" w:fill="FFFFFF"/>
        <w:autoSpaceDE/>
        <w:autoSpaceDN/>
        <w:adjustRightInd/>
        <w:ind w:firstLine="709"/>
        <w:jc w:val="both"/>
        <w:rPr>
          <w:color w:val="000000"/>
        </w:rPr>
      </w:pPr>
      <w:r w:rsidRPr="00617340">
        <w:rPr>
          <w:color w:val="000000"/>
        </w:rPr>
        <w:t>Что можно рекомендовать ему, как руководителю с учетом анализа внешней среды организации.</w:t>
      </w:r>
    </w:p>
    <w:p w:rsidR="00617340" w:rsidRPr="00617340" w:rsidRDefault="00617340" w:rsidP="00617340">
      <w:pPr>
        <w:widowControl/>
        <w:shd w:val="clear" w:color="auto" w:fill="FFFFFF"/>
        <w:autoSpaceDE/>
        <w:autoSpaceDN/>
        <w:adjustRightInd/>
        <w:ind w:firstLine="709"/>
        <w:jc w:val="both"/>
        <w:rPr>
          <w:color w:val="000000"/>
        </w:rPr>
      </w:pPr>
      <w:r w:rsidRPr="00617340">
        <w:rPr>
          <w:bCs/>
          <w:i/>
          <w:color w:val="000000"/>
        </w:rPr>
        <w:t>Ответ.</w:t>
      </w:r>
      <w:r w:rsidRPr="00617340">
        <w:rPr>
          <w:b/>
          <w:bCs/>
          <w:color w:val="000000"/>
        </w:rPr>
        <w:t> </w:t>
      </w:r>
      <w:r w:rsidRPr="00617340">
        <w:rPr>
          <w:color w:val="000000"/>
        </w:rPr>
        <w:t>Я бы рекомендовал ему следующее:</w:t>
      </w:r>
    </w:p>
    <w:p w:rsidR="00617340" w:rsidRPr="00617340" w:rsidRDefault="00617340" w:rsidP="00617340">
      <w:pPr>
        <w:widowControl/>
        <w:numPr>
          <w:ilvl w:val="0"/>
          <w:numId w:val="19"/>
        </w:numPr>
        <w:shd w:val="clear" w:color="auto" w:fill="FFFFFF"/>
        <w:autoSpaceDE/>
        <w:autoSpaceDN/>
        <w:adjustRightInd/>
        <w:ind w:left="0" w:firstLine="709"/>
        <w:jc w:val="both"/>
        <w:rPr>
          <w:color w:val="000000"/>
        </w:rPr>
      </w:pPr>
      <w:r w:rsidRPr="00617340">
        <w:rPr>
          <w:color w:val="000000"/>
        </w:rPr>
        <w:t>– придумать какие- то бонусные программы, отличные от конкурентов;</w:t>
      </w:r>
    </w:p>
    <w:p w:rsidR="00617340" w:rsidRPr="00617340" w:rsidRDefault="00617340" w:rsidP="00617340">
      <w:pPr>
        <w:widowControl/>
        <w:numPr>
          <w:ilvl w:val="0"/>
          <w:numId w:val="19"/>
        </w:numPr>
        <w:shd w:val="clear" w:color="auto" w:fill="FFFFFF"/>
        <w:autoSpaceDE/>
        <w:autoSpaceDN/>
        <w:adjustRightInd/>
        <w:ind w:left="0" w:firstLine="709"/>
        <w:jc w:val="both"/>
        <w:rPr>
          <w:color w:val="000000"/>
        </w:rPr>
      </w:pPr>
      <w:r w:rsidRPr="00617340">
        <w:rPr>
          <w:color w:val="000000"/>
        </w:rPr>
        <w:t>– развивать службу сервиса, послегарантийного обслуживания;</w:t>
      </w:r>
    </w:p>
    <w:p w:rsidR="00617340" w:rsidRPr="00617340" w:rsidRDefault="00617340" w:rsidP="00617340">
      <w:pPr>
        <w:widowControl/>
        <w:numPr>
          <w:ilvl w:val="0"/>
          <w:numId w:val="19"/>
        </w:numPr>
        <w:shd w:val="clear" w:color="auto" w:fill="FFFFFF"/>
        <w:autoSpaceDE/>
        <w:autoSpaceDN/>
        <w:adjustRightInd/>
        <w:ind w:left="0" w:firstLine="709"/>
        <w:jc w:val="both"/>
        <w:rPr>
          <w:color w:val="000000"/>
        </w:rPr>
      </w:pPr>
      <w:r w:rsidRPr="00617340">
        <w:rPr>
          <w:color w:val="000000"/>
        </w:rPr>
        <w:t>– попробовать провести переговоры с банками, чтобы товар давать покупателям без процентов – в рассрочку;</w:t>
      </w:r>
    </w:p>
    <w:p w:rsidR="00617340" w:rsidRPr="00617340" w:rsidRDefault="00617340" w:rsidP="00617340">
      <w:pPr>
        <w:widowControl/>
        <w:numPr>
          <w:ilvl w:val="0"/>
          <w:numId w:val="19"/>
        </w:numPr>
        <w:shd w:val="clear" w:color="auto" w:fill="FFFFFF"/>
        <w:autoSpaceDE/>
        <w:autoSpaceDN/>
        <w:adjustRightInd/>
        <w:ind w:left="0" w:firstLine="709"/>
        <w:jc w:val="both"/>
        <w:rPr>
          <w:color w:val="000000"/>
        </w:rPr>
      </w:pPr>
      <w:r w:rsidRPr="00617340">
        <w:rPr>
          <w:color w:val="000000"/>
        </w:rPr>
        <w:t>- активно проводить рекламные акции, размещать рекламу в СМИ.</w:t>
      </w:r>
    </w:p>
    <w:p w:rsidR="00617340" w:rsidRDefault="00617340" w:rsidP="00617340">
      <w:pPr>
        <w:widowControl/>
        <w:shd w:val="clear" w:color="auto" w:fill="FFFFFF"/>
        <w:autoSpaceDE/>
        <w:autoSpaceDN/>
        <w:adjustRightInd/>
        <w:ind w:firstLine="709"/>
        <w:jc w:val="both"/>
        <w:rPr>
          <w:color w:val="000000"/>
        </w:rPr>
      </w:pPr>
      <w:r>
        <w:rPr>
          <w:i/>
          <w:color w:val="000000"/>
        </w:rPr>
        <w:t xml:space="preserve">Обоснование. </w:t>
      </w:r>
      <w:r w:rsidRPr="00617340">
        <w:rPr>
          <w:color w:val="000000"/>
        </w:rPr>
        <w:t>Практически все факторы внешней среды относятся к неконтролируемым со стороны организации. Но организации могут не только приспосабливаться к меняющейся среде, но и в определенной мере влиять на нее. В создавшихся условиях необходимо уделять особое внимание работе с потребителями, поскольку именно потребители решают, сможет ли фирма получить прибыль и развитие. Все многообразие внешних факторов находит отражение в потребителе и через него влияет на организацию, ее цели и стратегию. Необходимо учитывать факторы, влияющие на поведение потребителей, на их спрос. Более того, следует не только прогнозировать, но и оказывать влияние, «создавать потребителя». Необходимо изучение структуры запросов новых потребителей. Кроме того, я бы посоветовал внедрить нестандартные бонусные системы, какую-то свою «изюминку», к примеру, каждую 10-ю покупку с весьма большой скидкой, что стимулировало бы покупателей приходить снова и снова. Или ввести при покупке оргтехники в этой фирме бесплатное обслуживание в течении года. Кроме того, необходимо учитывать и фактор конкуренции. Недооценка конкурентов приводит к значительным потерям и к кризисам. Изучив их цены и проанализировав специфику работы, можно делать вывод о собственной стратегии.</w:t>
      </w:r>
    </w:p>
    <w:p w:rsidR="00387B91" w:rsidRPr="00387B91" w:rsidRDefault="00387B91" w:rsidP="00387B91">
      <w:pPr>
        <w:widowControl/>
        <w:shd w:val="clear" w:color="auto" w:fill="FFFFFF"/>
        <w:autoSpaceDE/>
        <w:autoSpaceDN/>
        <w:adjustRightInd/>
        <w:ind w:firstLine="709"/>
        <w:jc w:val="both"/>
        <w:rPr>
          <w:color w:val="000000"/>
        </w:rPr>
      </w:pPr>
    </w:p>
    <w:p w:rsidR="00387B91" w:rsidRPr="00387B91" w:rsidRDefault="00387B91" w:rsidP="00387B91">
      <w:pPr>
        <w:widowControl/>
        <w:shd w:val="clear" w:color="auto" w:fill="FFFFFF"/>
        <w:autoSpaceDE/>
        <w:autoSpaceDN/>
        <w:adjustRightInd/>
        <w:ind w:firstLine="709"/>
        <w:jc w:val="both"/>
        <w:rPr>
          <w:color w:val="000000"/>
        </w:rPr>
      </w:pPr>
      <w:r w:rsidRPr="00387B91">
        <w:rPr>
          <w:i/>
          <w:color w:val="000000" w:themeColor="text1"/>
        </w:rPr>
        <w:t xml:space="preserve">Ситуация 2.  </w:t>
      </w:r>
      <w:r w:rsidRPr="00387B91">
        <w:rPr>
          <w:bCs/>
          <w:color w:val="000000"/>
        </w:rPr>
        <w:t>Фирма “Мир увлечений” (ЗАО)</w:t>
      </w:r>
      <w:r w:rsidRPr="00387B91">
        <w:rPr>
          <w:rStyle w:val="apple-converted-space"/>
          <w:color w:val="000000"/>
        </w:rPr>
        <w:t> </w:t>
      </w:r>
      <w:r w:rsidRPr="00387B91">
        <w:rPr>
          <w:color w:val="000000"/>
        </w:rPr>
        <w:t xml:space="preserve">работает три года. Основная деятельность </w:t>
      </w:r>
      <w:r>
        <w:rPr>
          <w:color w:val="000000"/>
        </w:rPr>
        <w:t>-</w:t>
      </w:r>
      <w:r w:rsidRPr="00387B91">
        <w:rPr>
          <w:color w:val="000000"/>
        </w:rPr>
        <w:t xml:space="preserve"> оптовая торговля различными изделиями для профессиональных и начинающих коллекционеров или моделистов. В ассортименте фирмы имеются всевозможные пластиковые наборы моделей для склеивания, наборы мозаики для детей и взрослых, другие товары для интересного досуга.</w:t>
      </w:r>
    </w:p>
    <w:p w:rsidR="00387B91" w:rsidRPr="00387B91" w:rsidRDefault="00387B91" w:rsidP="00387B91">
      <w:pPr>
        <w:widowControl/>
        <w:autoSpaceDE/>
        <w:autoSpaceDN/>
        <w:adjustRightInd/>
        <w:ind w:firstLine="709"/>
        <w:jc w:val="both"/>
        <w:rPr>
          <w:color w:val="000000"/>
        </w:rPr>
      </w:pPr>
      <w:r w:rsidRPr="00387B91">
        <w:rPr>
          <w:color w:val="000000"/>
        </w:rPr>
        <w:t xml:space="preserve">Фирма </w:t>
      </w:r>
      <w:r>
        <w:rPr>
          <w:color w:val="000000"/>
        </w:rPr>
        <w:t>-</w:t>
      </w:r>
      <w:r w:rsidRPr="00387B91">
        <w:rPr>
          <w:color w:val="000000"/>
        </w:rPr>
        <w:t xml:space="preserve"> крупнейший поставщик такого товара на российском рынке. Хорошо налаженные связи с поставщиками из Англии, Бельгии, Германии и США позволяют доставлять на российский рынок большой ассортимент подобной продукции и делают эту фирму весьма конкурентоспособной.</w:t>
      </w:r>
    </w:p>
    <w:p w:rsidR="00387B91" w:rsidRPr="00387B91" w:rsidRDefault="00387B91" w:rsidP="00387B91">
      <w:pPr>
        <w:widowControl/>
        <w:autoSpaceDE/>
        <w:autoSpaceDN/>
        <w:adjustRightInd/>
        <w:ind w:firstLine="709"/>
        <w:jc w:val="both"/>
        <w:rPr>
          <w:color w:val="000000"/>
        </w:rPr>
      </w:pPr>
      <w:r w:rsidRPr="00387B91">
        <w:rPr>
          <w:color w:val="000000"/>
        </w:rPr>
        <w:t>За два года работы фирма заняла прочные позиции среди оптовых покупателей различных городов России и приобрела широкую известность и хорошую репутацию. Казалось, все и далее будет идти хорошо</w:t>
      </w:r>
      <w:r w:rsidR="00372603">
        <w:rPr>
          <w:color w:val="000000"/>
        </w:rPr>
        <w:t>,</w:t>
      </w:r>
      <w:r w:rsidRPr="00387B91">
        <w:rPr>
          <w:color w:val="000000"/>
        </w:rPr>
        <w:t xml:space="preserve"> и беспокоиться не о чем.</w:t>
      </w:r>
    </w:p>
    <w:p w:rsidR="00387B91" w:rsidRPr="00387B91" w:rsidRDefault="00387B91" w:rsidP="00387B91">
      <w:pPr>
        <w:widowControl/>
        <w:autoSpaceDE/>
        <w:autoSpaceDN/>
        <w:adjustRightInd/>
        <w:ind w:firstLine="709"/>
        <w:jc w:val="both"/>
        <w:rPr>
          <w:color w:val="000000"/>
        </w:rPr>
      </w:pPr>
      <w:r w:rsidRPr="00387B91">
        <w:rPr>
          <w:color w:val="000000"/>
        </w:rPr>
        <w:t xml:space="preserve">При подведении итогов за второй год выяснилось, что рост торгового оборота по сравнению с первым составил только 3% при росте закупок в 30%. Существенно замедлились темпы реализации товара. Если раньше склады фирмы были практически </w:t>
      </w:r>
      <w:r w:rsidRPr="00387B91">
        <w:rPr>
          <w:color w:val="000000"/>
        </w:rPr>
        <w:lastRenderedPageBreak/>
        <w:t>пустыми за две недели до прихода новой поставки, то теперь на складах остаются контейнеры с нереализованной продукцией.</w:t>
      </w:r>
    </w:p>
    <w:p w:rsidR="00372603" w:rsidRPr="00387B91" w:rsidRDefault="00372603" w:rsidP="00372603">
      <w:pPr>
        <w:pStyle w:val="af6"/>
        <w:widowControl/>
        <w:ind w:firstLine="539"/>
        <w:rPr>
          <w:rStyle w:val="afc"/>
          <w:color w:val="000000" w:themeColor="text1"/>
          <w:sz w:val="24"/>
          <w:shd w:val="clear" w:color="auto" w:fill="FFFFFF"/>
        </w:rPr>
      </w:pPr>
      <w:r w:rsidRPr="00387B91">
        <w:rPr>
          <w:i/>
          <w:color w:val="000000" w:themeColor="text1"/>
          <w:sz w:val="24"/>
        </w:rPr>
        <w:t xml:space="preserve">Ответьте на вопросы: </w:t>
      </w:r>
    </w:p>
    <w:p w:rsidR="00387B91" w:rsidRPr="00387B91" w:rsidRDefault="00372603" w:rsidP="00387B91">
      <w:pPr>
        <w:widowControl/>
        <w:autoSpaceDE/>
        <w:autoSpaceDN/>
        <w:adjustRightInd/>
        <w:ind w:firstLine="709"/>
        <w:jc w:val="both"/>
        <w:rPr>
          <w:i/>
          <w:color w:val="000000"/>
        </w:rPr>
      </w:pPr>
      <w:r>
        <w:rPr>
          <w:i/>
          <w:color w:val="000000"/>
        </w:rPr>
        <w:t>1.</w:t>
      </w:r>
      <w:r w:rsidR="00387B91" w:rsidRPr="00372603">
        <w:rPr>
          <w:i/>
          <w:color w:val="000000"/>
        </w:rPr>
        <w:t>К</w:t>
      </w:r>
      <w:r w:rsidR="00387B91" w:rsidRPr="00387B91">
        <w:rPr>
          <w:i/>
          <w:color w:val="000000"/>
        </w:rPr>
        <w:t>ак изменились цели компании при снижении объемов продаж?</w:t>
      </w:r>
    </w:p>
    <w:p w:rsidR="00387B91" w:rsidRPr="00387B91" w:rsidRDefault="00372603" w:rsidP="00387B91">
      <w:pPr>
        <w:widowControl/>
        <w:autoSpaceDE/>
        <w:autoSpaceDN/>
        <w:adjustRightInd/>
        <w:ind w:firstLine="709"/>
        <w:jc w:val="both"/>
        <w:rPr>
          <w:i/>
          <w:color w:val="000000"/>
        </w:rPr>
      </w:pPr>
      <w:r>
        <w:rPr>
          <w:i/>
          <w:color w:val="000000"/>
        </w:rPr>
        <w:t>2.</w:t>
      </w:r>
      <w:r w:rsidR="00387B91" w:rsidRPr="00387B91">
        <w:rPr>
          <w:i/>
          <w:color w:val="000000"/>
        </w:rPr>
        <w:t>Как изменились остальные внутренние переменные под влиянием цели?</w:t>
      </w:r>
    </w:p>
    <w:p w:rsidR="00387B91" w:rsidRPr="00387B91" w:rsidRDefault="00372603" w:rsidP="00387B91">
      <w:pPr>
        <w:widowControl/>
        <w:autoSpaceDE/>
        <w:autoSpaceDN/>
        <w:adjustRightInd/>
        <w:ind w:firstLine="709"/>
        <w:jc w:val="both"/>
        <w:rPr>
          <w:i/>
          <w:color w:val="000000"/>
        </w:rPr>
      </w:pPr>
      <w:r>
        <w:rPr>
          <w:i/>
          <w:color w:val="000000"/>
        </w:rPr>
        <w:t>3.</w:t>
      </w:r>
      <w:r w:rsidR="00387B91" w:rsidRPr="00387B91">
        <w:rPr>
          <w:i/>
          <w:color w:val="000000"/>
        </w:rPr>
        <w:t>Какой закон должен быть главным в сложившейся ситуации?</w:t>
      </w:r>
    </w:p>
    <w:p w:rsidR="00387B91" w:rsidRPr="00387B91" w:rsidRDefault="00387B91" w:rsidP="00387B91">
      <w:pPr>
        <w:widowControl/>
        <w:autoSpaceDE/>
        <w:autoSpaceDN/>
        <w:adjustRightInd/>
        <w:ind w:firstLine="709"/>
        <w:jc w:val="both"/>
        <w:rPr>
          <w:color w:val="000000"/>
        </w:rPr>
      </w:pPr>
    </w:p>
    <w:p w:rsidR="00AC5996" w:rsidRDefault="00AC5996" w:rsidP="00F50FCF">
      <w:pPr>
        <w:pStyle w:val="a9"/>
        <w:jc w:val="both"/>
        <w:rPr>
          <w:b/>
        </w:rPr>
      </w:pPr>
      <w:r>
        <w:rPr>
          <w:b/>
        </w:rPr>
        <w:t>Темы исследовательских, информационных, творческих проектов</w:t>
      </w:r>
    </w:p>
    <w:p w:rsidR="00AC5996" w:rsidRDefault="00AC5996" w:rsidP="00AC5996">
      <w:pPr>
        <w:ind w:firstLine="709"/>
        <w:jc w:val="both"/>
        <w:rPr>
          <w:i/>
        </w:rPr>
      </w:pPr>
    </w:p>
    <w:p w:rsidR="00AC5996" w:rsidRPr="00DB77A2" w:rsidRDefault="00AC5996" w:rsidP="00AC5996">
      <w:pPr>
        <w:ind w:firstLine="709"/>
        <w:jc w:val="both"/>
        <w:rPr>
          <w:i/>
        </w:rPr>
      </w:pPr>
      <w:r w:rsidRPr="0082621B">
        <w:rPr>
          <w:i/>
        </w:rPr>
        <w:t>Подготовка исследовательских проектов по темам</w:t>
      </w:r>
    </w:p>
    <w:p w:rsidR="00403875" w:rsidRPr="00D7771B" w:rsidRDefault="00403875" w:rsidP="00403875">
      <w:pPr>
        <w:ind w:firstLine="709"/>
        <w:jc w:val="both"/>
        <w:rPr>
          <w:color w:val="000000" w:themeColor="text1"/>
        </w:rPr>
      </w:pPr>
      <w:r>
        <w:rPr>
          <w:color w:val="000000" w:themeColor="text1"/>
        </w:rPr>
        <w:t>1.</w:t>
      </w:r>
      <w:r w:rsidRPr="00D7771B">
        <w:rPr>
          <w:color w:val="000000" w:themeColor="text1"/>
        </w:rPr>
        <w:t>Структуры   управления   бюрократического типа организации</w:t>
      </w:r>
    </w:p>
    <w:p w:rsidR="00403875" w:rsidRPr="00D7771B" w:rsidRDefault="00403875" w:rsidP="00403875">
      <w:pPr>
        <w:ind w:firstLine="709"/>
        <w:jc w:val="both"/>
        <w:rPr>
          <w:bCs/>
          <w:color w:val="000000" w:themeColor="text1"/>
        </w:rPr>
      </w:pPr>
      <w:r>
        <w:rPr>
          <w:color w:val="000000" w:themeColor="text1"/>
        </w:rPr>
        <w:t>2.</w:t>
      </w:r>
      <w:r w:rsidRPr="00D7771B">
        <w:rPr>
          <w:color w:val="000000" w:themeColor="text1"/>
        </w:rPr>
        <w:t>Основные свойства, характеризующих органический тип структуры управления</w:t>
      </w:r>
    </w:p>
    <w:p w:rsidR="00403875" w:rsidRPr="00D7771B" w:rsidRDefault="00403875" w:rsidP="00403875">
      <w:pPr>
        <w:ind w:firstLine="709"/>
        <w:jc w:val="both"/>
        <w:rPr>
          <w:bCs/>
          <w:color w:val="000000" w:themeColor="text1"/>
        </w:rPr>
      </w:pPr>
      <w:r>
        <w:rPr>
          <w:color w:val="000000" w:themeColor="text1"/>
        </w:rPr>
        <w:t>3.</w:t>
      </w:r>
      <w:r w:rsidRPr="00D7771B">
        <w:rPr>
          <w:color w:val="000000" w:themeColor="text1"/>
        </w:rPr>
        <w:t>Самоорганизация и самоуправление в организации</w:t>
      </w:r>
    </w:p>
    <w:p w:rsidR="00403875" w:rsidRPr="00D7771B" w:rsidRDefault="00403875" w:rsidP="00403875">
      <w:pPr>
        <w:ind w:firstLine="709"/>
        <w:jc w:val="both"/>
        <w:rPr>
          <w:color w:val="000000" w:themeColor="text1"/>
        </w:rPr>
      </w:pPr>
      <w:r>
        <w:rPr>
          <w:color w:val="000000" w:themeColor="text1"/>
        </w:rPr>
        <w:t>4.</w:t>
      </w:r>
      <w:r w:rsidRPr="00D7771B">
        <w:rPr>
          <w:color w:val="000000" w:themeColor="text1"/>
        </w:rPr>
        <w:t>Структурирование управления организациями</w:t>
      </w:r>
    </w:p>
    <w:p w:rsidR="00403875" w:rsidRPr="00D7771B" w:rsidRDefault="00403875" w:rsidP="00403875">
      <w:pPr>
        <w:ind w:firstLine="709"/>
        <w:jc w:val="both"/>
        <w:rPr>
          <w:color w:val="000000" w:themeColor="text1"/>
        </w:rPr>
      </w:pPr>
      <w:r>
        <w:rPr>
          <w:color w:val="000000" w:themeColor="text1"/>
        </w:rPr>
        <w:t>5.</w:t>
      </w:r>
      <w:r w:rsidRPr="00D7771B">
        <w:rPr>
          <w:color w:val="000000" w:themeColor="text1"/>
        </w:rPr>
        <w:t>Механизмы управления организационными системами</w:t>
      </w:r>
    </w:p>
    <w:p w:rsidR="00403875" w:rsidRPr="00D7771B" w:rsidRDefault="00403875" w:rsidP="00403875">
      <w:pPr>
        <w:ind w:firstLine="709"/>
        <w:jc w:val="both"/>
        <w:rPr>
          <w:color w:val="000000" w:themeColor="text1"/>
        </w:rPr>
      </w:pPr>
      <w:r>
        <w:rPr>
          <w:bCs/>
          <w:color w:val="000000"/>
        </w:rPr>
        <w:t>6.</w:t>
      </w:r>
      <w:r w:rsidRPr="00D7771B">
        <w:rPr>
          <w:bCs/>
          <w:color w:val="000000"/>
        </w:rPr>
        <w:t>Системный, процессный и ситуационный подходы в управлении организацией</w:t>
      </w:r>
    </w:p>
    <w:p w:rsidR="00AC5996" w:rsidRPr="0082621B" w:rsidRDefault="00AC5996" w:rsidP="00AC5996">
      <w:pPr>
        <w:ind w:firstLine="709"/>
        <w:jc w:val="both"/>
        <w:rPr>
          <w:i/>
        </w:rPr>
      </w:pPr>
      <w:r w:rsidRPr="0082621B">
        <w:rPr>
          <w:i/>
        </w:rPr>
        <w:t>Информационный проект</w:t>
      </w:r>
    </w:p>
    <w:p w:rsidR="00AC5996" w:rsidRPr="0082621B" w:rsidRDefault="00AC5996" w:rsidP="00AC5996">
      <w:pPr>
        <w:ind w:firstLine="709"/>
        <w:jc w:val="both"/>
      </w:pPr>
      <w:r w:rsidRPr="0082621B">
        <w:t>Подготовьте информационный проект (презентацию) по теме – «Понятие, виды, классификация источников права. Источники права в РФ»</w:t>
      </w:r>
    </w:p>
    <w:p w:rsidR="00AC5996" w:rsidRPr="00AB4A2C" w:rsidRDefault="00AC5996" w:rsidP="00AC5996">
      <w:pPr>
        <w:pStyle w:val="aa"/>
        <w:ind w:left="360"/>
        <w:rPr>
          <w:i/>
          <w:sz w:val="24"/>
          <w:szCs w:val="24"/>
        </w:rPr>
      </w:pPr>
      <w:r w:rsidRPr="009B61DE">
        <w:rPr>
          <w:i/>
          <w:sz w:val="24"/>
          <w:szCs w:val="24"/>
        </w:rPr>
        <w:t>Творческое задание (с элементами эссе)</w:t>
      </w:r>
    </w:p>
    <w:p w:rsidR="00AC5996" w:rsidRPr="009B61DE" w:rsidRDefault="00AC5996" w:rsidP="00AC5996">
      <w:pPr>
        <w:ind w:firstLine="708"/>
        <w:jc w:val="both"/>
      </w:pPr>
      <w:r w:rsidRPr="00A946DA">
        <w:t>1</w:t>
      </w:r>
      <w:r w:rsidRPr="009B61DE">
        <w:rPr>
          <w:b/>
        </w:rPr>
        <w:t>.</w:t>
      </w:r>
      <w:r w:rsidR="00403875" w:rsidRPr="00403875">
        <w:t>Напишите проект на тему «</w:t>
      </w:r>
      <w:r w:rsidR="00403875">
        <w:t xml:space="preserve">Система ценностей моей </w:t>
      </w:r>
      <w:r w:rsidR="00403875">
        <w:rPr>
          <w:color w:val="000000" w:themeColor="text1"/>
        </w:rPr>
        <w:t>организации</w:t>
      </w:r>
      <w:r w:rsidR="00403875" w:rsidRPr="00403875">
        <w:t>»</w:t>
      </w:r>
    </w:p>
    <w:p w:rsidR="00AC5996" w:rsidRPr="009B61DE" w:rsidRDefault="00AC5996" w:rsidP="00AC5996">
      <w:pPr>
        <w:pStyle w:val="afa"/>
        <w:ind w:firstLine="708"/>
        <w:jc w:val="both"/>
        <w:rPr>
          <w:b w:val="0"/>
          <w:sz w:val="24"/>
        </w:rPr>
      </w:pPr>
      <w:r>
        <w:rPr>
          <w:b w:val="0"/>
          <w:sz w:val="24"/>
        </w:rPr>
        <w:t>2</w:t>
      </w:r>
      <w:r w:rsidRPr="009B61DE">
        <w:rPr>
          <w:b w:val="0"/>
          <w:sz w:val="24"/>
        </w:rPr>
        <w:t>.Напишите проект на тему «</w:t>
      </w:r>
      <w:r w:rsidR="00403875" w:rsidRPr="00403875">
        <w:rPr>
          <w:b w:val="0"/>
          <w:color w:val="000000" w:themeColor="text1"/>
          <w:sz w:val="24"/>
        </w:rPr>
        <w:t>Роль коммуникаций в управлении организацией</w:t>
      </w:r>
      <w:r w:rsidRPr="009B61DE">
        <w:rPr>
          <w:b w:val="0"/>
          <w:sz w:val="24"/>
        </w:rPr>
        <w:t>»</w:t>
      </w:r>
    </w:p>
    <w:p w:rsidR="00AC5996" w:rsidRDefault="00AC5996" w:rsidP="00F50FCF">
      <w:pPr>
        <w:pStyle w:val="a9"/>
        <w:jc w:val="both"/>
        <w:rPr>
          <w:b/>
        </w:rPr>
      </w:pPr>
    </w:p>
    <w:p w:rsidR="00AC5996" w:rsidRDefault="00AC5996" w:rsidP="00F50FCF">
      <w:pPr>
        <w:pStyle w:val="a9"/>
        <w:jc w:val="both"/>
        <w:rPr>
          <w:b/>
        </w:rPr>
      </w:pPr>
      <w:r>
        <w:rPr>
          <w:b/>
        </w:rPr>
        <w:t>Типовые задания к интерактивным занятиям</w:t>
      </w:r>
    </w:p>
    <w:p w:rsidR="00AC5996" w:rsidRDefault="00AC5996" w:rsidP="00F50FCF">
      <w:pPr>
        <w:pStyle w:val="a9"/>
        <w:jc w:val="both"/>
        <w:rPr>
          <w:b/>
        </w:rPr>
      </w:pPr>
    </w:p>
    <w:p w:rsidR="00AC5996" w:rsidRPr="0082621B" w:rsidRDefault="00AC5996" w:rsidP="00AC5996">
      <w:pPr>
        <w:ind w:firstLine="709"/>
        <w:jc w:val="both"/>
        <w:rPr>
          <w:i/>
        </w:rPr>
      </w:pPr>
      <w:r w:rsidRPr="0082621B">
        <w:rPr>
          <w:i/>
        </w:rPr>
        <w:t>Сравнительный анализ в форме диспута</w:t>
      </w:r>
    </w:p>
    <w:p w:rsidR="00F4261E" w:rsidRDefault="00AC5996" w:rsidP="00AC5996">
      <w:pPr>
        <w:ind w:firstLine="708"/>
        <w:jc w:val="both"/>
        <w:rPr>
          <w:iCs/>
        </w:rPr>
      </w:pPr>
      <w:r w:rsidRPr="0082621B">
        <w:rPr>
          <w:iCs/>
        </w:rPr>
        <w:t xml:space="preserve">Для сравнения </w:t>
      </w:r>
      <w:r w:rsidR="00F4261E">
        <w:rPr>
          <w:iCs/>
        </w:rPr>
        <w:t>представить две организации с различными организационными структурами управления</w:t>
      </w:r>
    </w:p>
    <w:p w:rsidR="00F4261E" w:rsidRPr="00F4261E" w:rsidRDefault="00F4261E" w:rsidP="00F4261E">
      <w:pPr>
        <w:pStyle w:val="a9"/>
        <w:numPr>
          <w:ilvl w:val="0"/>
          <w:numId w:val="18"/>
        </w:numPr>
        <w:jc w:val="both"/>
        <w:rPr>
          <w:iCs/>
        </w:rPr>
      </w:pPr>
      <w:r w:rsidRPr="00F4261E">
        <w:rPr>
          <w:color w:val="000000"/>
          <w:shd w:val="clear" w:color="auto" w:fill="FFFFFF"/>
        </w:rPr>
        <w:t xml:space="preserve">Организация с функциональной структурой управления. </w:t>
      </w:r>
    </w:p>
    <w:p w:rsidR="00F4261E" w:rsidRPr="00F4261E" w:rsidRDefault="00F4261E" w:rsidP="00F4261E">
      <w:pPr>
        <w:pStyle w:val="a9"/>
        <w:numPr>
          <w:ilvl w:val="0"/>
          <w:numId w:val="18"/>
        </w:numPr>
        <w:jc w:val="both"/>
        <w:rPr>
          <w:iCs/>
        </w:rPr>
      </w:pPr>
      <w:r w:rsidRPr="00F4261E">
        <w:rPr>
          <w:color w:val="000000"/>
          <w:shd w:val="clear" w:color="auto" w:fill="FFFFFF"/>
        </w:rPr>
        <w:t>Организация с линейно-штабной структурой управления.</w:t>
      </w:r>
      <w:r w:rsidRPr="00F4261E">
        <w:rPr>
          <w:rStyle w:val="apple-converted-space"/>
          <w:color w:val="000000"/>
          <w:shd w:val="clear" w:color="auto" w:fill="FFFFFF"/>
        </w:rPr>
        <w:t> </w:t>
      </w:r>
    </w:p>
    <w:p w:rsidR="00AC5996" w:rsidRPr="0082621B" w:rsidRDefault="00AC5996" w:rsidP="00AC5996">
      <w:pPr>
        <w:ind w:firstLine="708"/>
        <w:jc w:val="both"/>
        <w:rPr>
          <w:iCs/>
        </w:rPr>
      </w:pPr>
      <w:r w:rsidRPr="0082621B">
        <w:rPr>
          <w:iCs/>
        </w:rPr>
        <w:t xml:space="preserve">Учебное задание выполняется в составе рабочих групп и включает несколько задач: </w:t>
      </w:r>
      <w:r w:rsidR="00F4261E" w:rsidRPr="00F4261E">
        <w:rPr>
          <w:color w:val="000000"/>
          <w:shd w:val="clear" w:color="auto" w:fill="FFFFFF"/>
        </w:rPr>
        <w:t>На основании изученного материала по курсу «Теория организации»</w:t>
      </w:r>
      <w:r w:rsidR="00372603">
        <w:rPr>
          <w:color w:val="000000"/>
          <w:shd w:val="clear" w:color="auto" w:fill="FFFFFF"/>
        </w:rPr>
        <w:t xml:space="preserve"> следует:</w:t>
      </w:r>
    </w:p>
    <w:p w:rsidR="00AC5996" w:rsidRPr="0082621B" w:rsidRDefault="00AC5996" w:rsidP="00AC5996">
      <w:pPr>
        <w:ind w:firstLine="708"/>
        <w:jc w:val="both"/>
        <w:rPr>
          <w:iCs/>
        </w:rPr>
      </w:pPr>
      <w:r w:rsidRPr="0082621B">
        <w:rPr>
          <w:iCs/>
        </w:rPr>
        <w:t>- Провести сравнительный анализ</w:t>
      </w:r>
      <w:r w:rsidR="00372603">
        <w:rPr>
          <w:iCs/>
        </w:rPr>
        <w:t xml:space="preserve"> организационных структур управления</w:t>
      </w:r>
      <w:r w:rsidRPr="0082621B">
        <w:rPr>
          <w:iCs/>
        </w:rPr>
        <w:t>.</w:t>
      </w:r>
    </w:p>
    <w:p w:rsidR="00AC5996" w:rsidRPr="00732AF5" w:rsidRDefault="00AC5996" w:rsidP="00AC5996">
      <w:pPr>
        <w:ind w:firstLine="708"/>
        <w:jc w:val="both"/>
        <w:rPr>
          <w:iCs/>
        </w:rPr>
      </w:pPr>
      <w:r w:rsidRPr="0082621B">
        <w:rPr>
          <w:iCs/>
        </w:rPr>
        <w:t>- Определить, в чем заключается специфика</w:t>
      </w:r>
      <w:r w:rsidR="00372603">
        <w:rPr>
          <w:iCs/>
        </w:rPr>
        <w:t xml:space="preserve"> каждого из них</w:t>
      </w:r>
      <w:r w:rsidRPr="0082621B">
        <w:rPr>
          <w:iCs/>
        </w:rPr>
        <w:t xml:space="preserve">. </w:t>
      </w:r>
    </w:p>
    <w:p w:rsidR="00AC5996" w:rsidRDefault="00F4261E" w:rsidP="00F50FCF">
      <w:pPr>
        <w:pStyle w:val="a9"/>
        <w:jc w:val="both"/>
        <w:rPr>
          <w:b/>
        </w:rPr>
      </w:pPr>
      <w:r w:rsidRPr="0082621B">
        <w:rPr>
          <w:iCs/>
        </w:rPr>
        <w:t>-</w:t>
      </w:r>
      <w:r>
        <w:rPr>
          <w:color w:val="000000"/>
          <w:shd w:val="clear" w:color="auto" w:fill="FFFFFF"/>
        </w:rPr>
        <w:t>О</w:t>
      </w:r>
      <w:r w:rsidRPr="00F4261E">
        <w:rPr>
          <w:color w:val="000000"/>
          <w:shd w:val="clear" w:color="auto" w:fill="FFFFFF"/>
        </w:rPr>
        <w:t>ценить</w:t>
      </w:r>
      <w:r w:rsidRPr="00F4261E">
        <w:rPr>
          <w:rStyle w:val="apple-converted-space"/>
          <w:color w:val="000000"/>
          <w:shd w:val="clear" w:color="auto" w:fill="FFFFFF"/>
        </w:rPr>
        <w:t> </w:t>
      </w:r>
      <w:r w:rsidRPr="00F4261E">
        <w:rPr>
          <w:color w:val="000000"/>
          <w:shd w:val="clear" w:color="auto" w:fill="FFFFFF"/>
        </w:rPr>
        <w:t>преимущества</w:t>
      </w:r>
      <w:r w:rsidRPr="00F4261E">
        <w:rPr>
          <w:rStyle w:val="apple-converted-space"/>
          <w:color w:val="000000"/>
          <w:shd w:val="clear" w:color="auto" w:fill="FFFFFF"/>
        </w:rPr>
        <w:t> </w:t>
      </w:r>
      <w:r w:rsidRPr="00F4261E">
        <w:rPr>
          <w:color w:val="000000"/>
          <w:shd w:val="clear" w:color="auto" w:fill="FFFFFF"/>
        </w:rPr>
        <w:t>и</w:t>
      </w:r>
      <w:r w:rsidRPr="00F4261E">
        <w:rPr>
          <w:rStyle w:val="apple-converted-space"/>
          <w:color w:val="000000"/>
          <w:shd w:val="clear" w:color="auto" w:fill="FFFFFF"/>
        </w:rPr>
        <w:t> </w:t>
      </w:r>
      <w:r w:rsidRPr="00F4261E">
        <w:rPr>
          <w:color w:val="000000"/>
          <w:shd w:val="clear" w:color="auto" w:fill="FFFFFF"/>
        </w:rPr>
        <w:t>недостатки каждо</w:t>
      </w:r>
      <w:r w:rsidR="00372603">
        <w:rPr>
          <w:color w:val="000000"/>
          <w:shd w:val="clear" w:color="auto" w:fill="FFFFFF"/>
        </w:rPr>
        <w:t>го</w:t>
      </w:r>
      <w:r w:rsidRPr="00F4261E">
        <w:rPr>
          <w:color w:val="000000"/>
          <w:shd w:val="clear" w:color="auto" w:fill="FFFFFF"/>
        </w:rPr>
        <w:t xml:space="preserve"> из них</w:t>
      </w:r>
    </w:p>
    <w:p w:rsidR="00A7657A" w:rsidRPr="0082621B" w:rsidRDefault="00A7657A" w:rsidP="00A7657A">
      <w:pPr>
        <w:ind w:firstLine="709"/>
        <w:jc w:val="both"/>
        <w:rPr>
          <w:i/>
        </w:rPr>
      </w:pPr>
      <w:r w:rsidRPr="0082621B">
        <w:rPr>
          <w:i/>
        </w:rPr>
        <w:t>Подготовка и проведение диспут-игры</w:t>
      </w:r>
    </w:p>
    <w:p w:rsidR="00617340" w:rsidRDefault="00A7657A" w:rsidP="00A7657A">
      <w:pPr>
        <w:ind w:firstLine="709"/>
        <w:jc w:val="both"/>
      </w:pPr>
      <w:r w:rsidRPr="0082621B">
        <w:t xml:space="preserve">Диспут-игра по теме – </w:t>
      </w:r>
      <w:r w:rsidR="00617340" w:rsidRPr="00617340">
        <w:rPr>
          <w:bCs/>
          <w:i/>
          <w:iCs/>
          <w:color w:val="000000"/>
        </w:rPr>
        <w:t>Ценности организации</w:t>
      </w:r>
      <w:r w:rsidR="00617340" w:rsidRPr="00617340">
        <w:rPr>
          <w:b/>
          <w:bCs/>
          <w:i/>
          <w:iCs/>
          <w:color w:val="000000"/>
        </w:rPr>
        <w:t>.</w:t>
      </w:r>
    </w:p>
    <w:p w:rsidR="00617340" w:rsidRPr="00617340" w:rsidRDefault="00EA0D04" w:rsidP="00617340">
      <w:pPr>
        <w:widowControl/>
        <w:shd w:val="clear" w:color="auto" w:fill="FFFFFF"/>
        <w:autoSpaceDE/>
        <w:autoSpaceDN/>
        <w:adjustRightInd/>
        <w:ind w:firstLine="709"/>
        <w:jc w:val="both"/>
        <w:rPr>
          <w:color w:val="000000"/>
        </w:rPr>
      </w:pPr>
      <w:r>
        <w:rPr>
          <w:color w:val="000000"/>
        </w:rPr>
        <w:t>Студентам п</w:t>
      </w:r>
      <w:r w:rsidR="00617340">
        <w:rPr>
          <w:color w:val="000000"/>
        </w:rPr>
        <w:t>редостав</w:t>
      </w:r>
      <w:r>
        <w:rPr>
          <w:color w:val="000000"/>
        </w:rPr>
        <w:t>ляется</w:t>
      </w:r>
      <w:r w:rsidR="00346AF8">
        <w:rPr>
          <w:color w:val="000000"/>
        </w:rPr>
        <w:t xml:space="preserve"> </w:t>
      </w:r>
      <w:r w:rsidR="00617340" w:rsidRPr="00617340">
        <w:rPr>
          <w:color w:val="000000"/>
        </w:rPr>
        <w:t>список ценностей организации. Левая колонка - классические ценности, правая - ценности нового типа:</w:t>
      </w:r>
    </w:p>
    <w:p w:rsidR="00617340" w:rsidRPr="00617340" w:rsidRDefault="00617340" w:rsidP="00617340">
      <w:pPr>
        <w:widowControl/>
        <w:shd w:val="clear" w:color="auto" w:fill="FFFFFF"/>
        <w:autoSpaceDE/>
        <w:autoSpaceDN/>
        <w:adjustRightInd/>
        <w:ind w:firstLine="709"/>
        <w:jc w:val="both"/>
        <w:rPr>
          <w:color w:val="000000"/>
        </w:rPr>
      </w:pPr>
      <w:r w:rsidRPr="00617340">
        <w:rPr>
          <w:color w:val="000000"/>
        </w:rPr>
        <w:t xml:space="preserve">чинопочитание </w:t>
      </w:r>
      <w:r>
        <w:rPr>
          <w:color w:val="000000"/>
        </w:rPr>
        <w:t xml:space="preserve">- </w:t>
      </w:r>
      <w:r w:rsidRPr="00617340">
        <w:rPr>
          <w:color w:val="000000"/>
        </w:rPr>
        <w:t>участие в управлении</w:t>
      </w:r>
    </w:p>
    <w:p w:rsidR="00617340" w:rsidRPr="00617340" w:rsidRDefault="00617340" w:rsidP="00617340">
      <w:pPr>
        <w:widowControl/>
        <w:shd w:val="clear" w:color="auto" w:fill="FFFFFF"/>
        <w:autoSpaceDE/>
        <w:autoSpaceDN/>
        <w:adjustRightInd/>
        <w:ind w:firstLine="709"/>
        <w:jc w:val="both"/>
        <w:rPr>
          <w:color w:val="000000"/>
        </w:rPr>
      </w:pPr>
      <w:r w:rsidRPr="00617340">
        <w:rPr>
          <w:color w:val="000000"/>
        </w:rPr>
        <w:t xml:space="preserve">иерархия </w:t>
      </w:r>
      <w:r>
        <w:rPr>
          <w:color w:val="000000"/>
        </w:rPr>
        <w:t xml:space="preserve">- </w:t>
      </w:r>
      <w:r w:rsidRPr="00617340">
        <w:rPr>
          <w:color w:val="000000"/>
        </w:rPr>
        <w:t>коллективизм</w:t>
      </w:r>
    </w:p>
    <w:p w:rsidR="00617340" w:rsidRPr="00617340" w:rsidRDefault="00617340" w:rsidP="00617340">
      <w:pPr>
        <w:widowControl/>
        <w:shd w:val="clear" w:color="auto" w:fill="FFFFFF"/>
        <w:autoSpaceDE/>
        <w:autoSpaceDN/>
        <w:adjustRightInd/>
        <w:ind w:firstLine="709"/>
        <w:jc w:val="both"/>
        <w:rPr>
          <w:color w:val="000000"/>
        </w:rPr>
      </w:pPr>
      <w:r w:rsidRPr="00617340">
        <w:rPr>
          <w:color w:val="000000"/>
        </w:rPr>
        <w:t xml:space="preserve">ориентация на задачу </w:t>
      </w:r>
      <w:r>
        <w:rPr>
          <w:color w:val="000000"/>
        </w:rPr>
        <w:t xml:space="preserve">- </w:t>
      </w:r>
      <w:r w:rsidRPr="00617340">
        <w:rPr>
          <w:color w:val="000000"/>
        </w:rPr>
        <w:t>ориентация на потребности</w:t>
      </w:r>
    </w:p>
    <w:p w:rsidR="00617340" w:rsidRPr="00617340" w:rsidRDefault="00617340" w:rsidP="00617340">
      <w:pPr>
        <w:widowControl/>
        <w:shd w:val="clear" w:color="auto" w:fill="FFFFFF"/>
        <w:autoSpaceDE/>
        <w:autoSpaceDN/>
        <w:adjustRightInd/>
        <w:ind w:firstLine="709"/>
        <w:jc w:val="both"/>
        <w:rPr>
          <w:color w:val="000000"/>
        </w:rPr>
      </w:pPr>
      <w:r w:rsidRPr="00617340">
        <w:rPr>
          <w:color w:val="000000"/>
        </w:rPr>
        <w:t xml:space="preserve">карьера </w:t>
      </w:r>
      <w:r>
        <w:rPr>
          <w:color w:val="000000"/>
        </w:rPr>
        <w:t xml:space="preserve">- </w:t>
      </w:r>
      <w:r w:rsidRPr="00617340">
        <w:rPr>
          <w:color w:val="000000"/>
        </w:rPr>
        <w:t>раскрытие личности</w:t>
      </w:r>
    </w:p>
    <w:p w:rsidR="00617340" w:rsidRPr="00617340" w:rsidRDefault="00617340" w:rsidP="00617340">
      <w:pPr>
        <w:widowControl/>
        <w:shd w:val="clear" w:color="auto" w:fill="FFFFFF"/>
        <w:autoSpaceDE/>
        <w:autoSpaceDN/>
        <w:adjustRightInd/>
        <w:ind w:firstLine="709"/>
        <w:jc w:val="both"/>
        <w:rPr>
          <w:color w:val="000000"/>
        </w:rPr>
      </w:pPr>
      <w:r w:rsidRPr="00617340">
        <w:rPr>
          <w:color w:val="000000"/>
        </w:rPr>
        <w:t xml:space="preserve">централизация </w:t>
      </w:r>
      <w:r>
        <w:rPr>
          <w:color w:val="000000"/>
        </w:rPr>
        <w:t xml:space="preserve">- </w:t>
      </w:r>
      <w:r w:rsidRPr="00617340">
        <w:rPr>
          <w:color w:val="000000"/>
        </w:rPr>
        <w:t>творческая инициатива</w:t>
      </w:r>
    </w:p>
    <w:p w:rsidR="00A7657A" w:rsidRPr="0082621B" w:rsidRDefault="00A7657A" w:rsidP="00A7657A">
      <w:pPr>
        <w:ind w:firstLine="709"/>
        <w:jc w:val="both"/>
      </w:pPr>
      <w:r w:rsidRPr="0082621B">
        <w:t xml:space="preserve">Студенты делятся на две группы, каждая из которых защищает </w:t>
      </w:r>
      <w:r w:rsidR="00617340">
        <w:t xml:space="preserve">один из представленных групп ценностей. </w:t>
      </w:r>
      <w:r w:rsidRPr="0082621B">
        <w:t xml:space="preserve">Каждая команда старается максимально полно аргументировать свою точку зрения, </w:t>
      </w:r>
      <w:r w:rsidR="00617340">
        <w:t xml:space="preserve">опровергая </w:t>
      </w:r>
      <w:r w:rsidRPr="0082621B">
        <w:t>тезисы другой команды</w:t>
      </w:r>
    </w:p>
    <w:p w:rsidR="00346AF8" w:rsidRDefault="00346AF8">
      <w:pPr>
        <w:widowControl/>
        <w:autoSpaceDE/>
        <w:autoSpaceDN/>
        <w:adjustRightInd/>
        <w:rPr>
          <w:b/>
        </w:rPr>
      </w:pPr>
      <w:r>
        <w:rPr>
          <w:b/>
        </w:rPr>
        <w:br w:type="page"/>
      </w:r>
    </w:p>
    <w:p w:rsidR="00A7657A" w:rsidRDefault="00A7657A" w:rsidP="00F50FCF">
      <w:pPr>
        <w:pStyle w:val="a9"/>
        <w:jc w:val="both"/>
        <w:rPr>
          <w:b/>
        </w:rPr>
      </w:pPr>
    </w:p>
    <w:p w:rsidR="00AC5996" w:rsidRDefault="00AC5996" w:rsidP="00F50FCF">
      <w:pPr>
        <w:pStyle w:val="a9"/>
        <w:jc w:val="both"/>
        <w:rPr>
          <w:b/>
        </w:rPr>
      </w:pPr>
      <w:r>
        <w:rPr>
          <w:b/>
        </w:rPr>
        <w:t>Типовые тесты</w:t>
      </w:r>
    </w:p>
    <w:p w:rsidR="00617340" w:rsidRDefault="00617340" w:rsidP="00F50FCF">
      <w:pPr>
        <w:pStyle w:val="a9"/>
        <w:jc w:val="both"/>
        <w:rPr>
          <w:b/>
        </w:rPr>
      </w:pPr>
    </w:p>
    <w:p w:rsidR="001367DC" w:rsidRPr="005C3040" w:rsidRDefault="001367DC" w:rsidP="001367DC">
      <w:pPr>
        <w:ind w:firstLine="709"/>
        <w:rPr>
          <w:color w:val="000000" w:themeColor="text1"/>
        </w:rPr>
      </w:pPr>
      <w:r w:rsidRPr="005C3040">
        <w:rPr>
          <w:b/>
          <w:color w:val="000000" w:themeColor="text1"/>
        </w:rPr>
        <w:t>1.В фундаментальной науке «Теория организации» выделяются следующие направления</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t>а) теория множеств; </w:t>
      </w:r>
    </w:p>
    <w:p w:rsidR="001367DC" w:rsidRPr="005C3040" w:rsidRDefault="001367DC" w:rsidP="001367DC">
      <w:pPr>
        <w:ind w:firstLine="709"/>
        <w:rPr>
          <w:color w:val="000000" w:themeColor="text1"/>
        </w:rPr>
      </w:pPr>
      <w:r w:rsidRPr="005C3040">
        <w:rPr>
          <w:color w:val="000000" w:themeColor="text1"/>
        </w:rPr>
        <w:t>б) теория объектов;</w:t>
      </w:r>
    </w:p>
    <w:p w:rsidR="001367DC" w:rsidRPr="005C3040" w:rsidRDefault="001367DC" w:rsidP="001367DC">
      <w:pPr>
        <w:ind w:firstLine="709"/>
        <w:rPr>
          <w:color w:val="000000" w:themeColor="text1"/>
        </w:rPr>
      </w:pPr>
      <w:r w:rsidRPr="005C3040">
        <w:rPr>
          <w:color w:val="000000" w:themeColor="text1"/>
        </w:rPr>
        <w:t>в) теория социальных организаций;</w:t>
      </w:r>
    </w:p>
    <w:p w:rsidR="001367DC" w:rsidRPr="005C3040" w:rsidRDefault="001367DC" w:rsidP="001367DC">
      <w:pPr>
        <w:ind w:firstLine="709"/>
        <w:rPr>
          <w:color w:val="000000" w:themeColor="text1"/>
        </w:rPr>
      </w:pPr>
      <w:r w:rsidRPr="005C3040">
        <w:rPr>
          <w:color w:val="000000" w:themeColor="text1"/>
        </w:rPr>
        <w:t xml:space="preserve">г) </w:t>
      </w:r>
      <w:r w:rsidRPr="005C3040">
        <w:rPr>
          <w:b/>
          <w:color w:val="000000" w:themeColor="text1"/>
        </w:rPr>
        <w:t>теория процессов</w:t>
      </w:r>
      <w:r w:rsidRPr="005C3040">
        <w:rPr>
          <w:color w:val="000000" w:themeColor="text1"/>
        </w:rPr>
        <w:t>.</w:t>
      </w:r>
    </w:p>
    <w:p w:rsidR="001367DC" w:rsidRPr="005C3040" w:rsidRDefault="001367DC" w:rsidP="001367DC">
      <w:pPr>
        <w:rPr>
          <w:b/>
          <w:color w:val="000000" w:themeColor="text1"/>
        </w:rPr>
      </w:pPr>
      <w:r w:rsidRPr="005C3040">
        <w:rPr>
          <w:b/>
          <w:color w:val="000000" w:themeColor="text1"/>
        </w:rPr>
        <w:t>2. Объектом исследования науки «Теория организации» является:</w:t>
      </w:r>
    </w:p>
    <w:p w:rsidR="001367DC" w:rsidRPr="005C3040" w:rsidRDefault="001367DC" w:rsidP="001367DC">
      <w:pPr>
        <w:ind w:firstLine="709"/>
        <w:rPr>
          <w:color w:val="000000" w:themeColor="text1"/>
        </w:rPr>
      </w:pPr>
      <w:r w:rsidRPr="005C3040">
        <w:rPr>
          <w:color w:val="000000" w:themeColor="text1"/>
        </w:rPr>
        <w:t>а) социально-экономические организации;</w:t>
      </w:r>
    </w:p>
    <w:p w:rsidR="001367DC" w:rsidRPr="005C3040" w:rsidRDefault="001367DC" w:rsidP="001367DC">
      <w:pPr>
        <w:ind w:firstLine="709"/>
        <w:rPr>
          <w:color w:val="000000" w:themeColor="text1"/>
        </w:rPr>
      </w:pPr>
      <w:r w:rsidRPr="005C3040">
        <w:rPr>
          <w:color w:val="000000" w:themeColor="text1"/>
        </w:rPr>
        <w:t>б</w:t>
      </w:r>
      <w:r w:rsidRPr="005C3040">
        <w:rPr>
          <w:b/>
          <w:color w:val="000000" w:themeColor="text1"/>
        </w:rPr>
        <w:t>) организационный опыт</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в) организационные отношения и процессы.</w:t>
      </w:r>
    </w:p>
    <w:p w:rsidR="001367DC" w:rsidRPr="005C3040" w:rsidRDefault="001367DC" w:rsidP="001367DC">
      <w:pPr>
        <w:ind w:firstLine="709"/>
        <w:rPr>
          <w:color w:val="000000" w:themeColor="text1"/>
        </w:rPr>
      </w:pPr>
      <w:r w:rsidRPr="005C3040">
        <w:rPr>
          <w:b/>
          <w:color w:val="000000" w:themeColor="text1"/>
        </w:rPr>
        <w:t>3. Многоуровневый характер имеет</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t>а) предмет теории организации;</w:t>
      </w:r>
    </w:p>
    <w:p w:rsidR="001367DC" w:rsidRPr="005C3040" w:rsidRDefault="001367DC" w:rsidP="001367DC">
      <w:pPr>
        <w:ind w:firstLine="709"/>
        <w:rPr>
          <w:color w:val="000000" w:themeColor="text1"/>
        </w:rPr>
      </w:pPr>
      <w:r w:rsidRPr="005C3040">
        <w:rPr>
          <w:color w:val="000000" w:themeColor="text1"/>
        </w:rPr>
        <w:t>б) объект теории организации;</w:t>
      </w:r>
    </w:p>
    <w:p w:rsidR="001367DC" w:rsidRPr="005C3040" w:rsidRDefault="001367DC" w:rsidP="001367DC">
      <w:pPr>
        <w:ind w:firstLine="709"/>
        <w:rPr>
          <w:color w:val="000000" w:themeColor="text1"/>
        </w:rPr>
      </w:pPr>
      <w:r w:rsidRPr="005C3040">
        <w:rPr>
          <w:color w:val="000000" w:themeColor="text1"/>
        </w:rPr>
        <w:t xml:space="preserve">в) </w:t>
      </w:r>
      <w:r w:rsidRPr="005C3040">
        <w:rPr>
          <w:b/>
          <w:color w:val="000000" w:themeColor="text1"/>
        </w:rPr>
        <w:t>метод теории организации</w:t>
      </w:r>
      <w:r w:rsidRPr="005C3040">
        <w:rPr>
          <w:color w:val="000000" w:themeColor="text1"/>
        </w:rPr>
        <w:t>.</w:t>
      </w:r>
    </w:p>
    <w:p w:rsidR="001367DC" w:rsidRPr="005C3040" w:rsidRDefault="001367DC" w:rsidP="001367DC">
      <w:pPr>
        <w:rPr>
          <w:color w:val="000000" w:themeColor="text1"/>
        </w:rPr>
      </w:pPr>
      <w:r w:rsidRPr="005C3040">
        <w:rPr>
          <w:b/>
          <w:color w:val="000000" w:themeColor="text1"/>
        </w:rPr>
        <w:t>4. Исходным постулатом тектологии является утверждение, что</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t>а) мир познаваем;</w:t>
      </w:r>
    </w:p>
    <w:p w:rsidR="001367DC" w:rsidRPr="005C3040" w:rsidRDefault="001367DC" w:rsidP="001367DC">
      <w:pPr>
        <w:ind w:firstLine="709"/>
        <w:rPr>
          <w:color w:val="000000" w:themeColor="text1"/>
        </w:rPr>
      </w:pPr>
      <w:r w:rsidRPr="005C3040">
        <w:rPr>
          <w:color w:val="000000" w:themeColor="text1"/>
        </w:rPr>
        <w:t>б) организации способны к саморегулированию;</w:t>
      </w:r>
    </w:p>
    <w:p w:rsidR="001367DC" w:rsidRPr="005C3040" w:rsidRDefault="001367DC" w:rsidP="001367DC">
      <w:pPr>
        <w:ind w:firstLine="709"/>
        <w:rPr>
          <w:color w:val="000000" w:themeColor="text1"/>
        </w:rPr>
      </w:pPr>
      <w:r w:rsidRPr="005C3040">
        <w:rPr>
          <w:color w:val="000000" w:themeColor="text1"/>
        </w:rPr>
        <w:t xml:space="preserve">в) </w:t>
      </w:r>
      <w:r w:rsidRPr="005C3040">
        <w:rPr>
          <w:b/>
          <w:color w:val="000000" w:themeColor="text1"/>
        </w:rPr>
        <w:t>законы организации универсальны для систем любого типа</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г) основным законом является закон синергии.</w:t>
      </w:r>
    </w:p>
    <w:p w:rsidR="001367DC" w:rsidRPr="005C3040" w:rsidRDefault="001367DC" w:rsidP="001367DC">
      <w:pPr>
        <w:rPr>
          <w:color w:val="000000" w:themeColor="text1"/>
        </w:rPr>
      </w:pPr>
      <w:r w:rsidRPr="005C3040">
        <w:rPr>
          <w:b/>
          <w:color w:val="000000" w:themeColor="text1"/>
        </w:rPr>
        <w:t>5. Объект теории организации</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t>а) носит материальный характер;</w:t>
      </w:r>
    </w:p>
    <w:p w:rsidR="001367DC" w:rsidRPr="005C3040" w:rsidRDefault="001367DC" w:rsidP="001367DC">
      <w:pPr>
        <w:ind w:firstLine="709"/>
        <w:rPr>
          <w:color w:val="000000" w:themeColor="text1"/>
        </w:rPr>
      </w:pPr>
      <w:r w:rsidRPr="005C3040">
        <w:rPr>
          <w:color w:val="000000" w:themeColor="text1"/>
        </w:rPr>
        <w:t xml:space="preserve">б) </w:t>
      </w:r>
      <w:r w:rsidRPr="005C3040">
        <w:rPr>
          <w:b/>
          <w:color w:val="000000" w:themeColor="text1"/>
        </w:rPr>
        <w:t>охватывает нематериальную сферу деятельности человека</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в) не носит материального характера;</w:t>
      </w:r>
    </w:p>
    <w:p w:rsidR="001367DC" w:rsidRPr="005C3040" w:rsidRDefault="001367DC" w:rsidP="001367DC">
      <w:pPr>
        <w:ind w:firstLine="709"/>
        <w:rPr>
          <w:color w:val="000000" w:themeColor="text1"/>
        </w:rPr>
      </w:pPr>
      <w:r w:rsidRPr="005C3040">
        <w:rPr>
          <w:color w:val="000000" w:themeColor="text1"/>
        </w:rPr>
        <w:t>б) не охватывает нематериальную сферу деятельности человека.</w:t>
      </w:r>
    </w:p>
    <w:p w:rsidR="001367DC" w:rsidRPr="005C3040" w:rsidRDefault="001367DC" w:rsidP="001367DC">
      <w:pPr>
        <w:rPr>
          <w:b/>
          <w:color w:val="000000" w:themeColor="text1"/>
        </w:rPr>
      </w:pPr>
      <w:r w:rsidRPr="005C3040">
        <w:rPr>
          <w:b/>
          <w:color w:val="000000" w:themeColor="text1"/>
        </w:rPr>
        <w:t>6. Основополагающими концептуальными положениями теории организации являются:</w:t>
      </w:r>
    </w:p>
    <w:p w:rsidR="001367DC" w:rsidRPr="005C3040" w:rsidRDefault="001367DC" w:rsidP="001367DC">
      <w:pPr>
        <w:ind w:firstLine="709"/>
        <w:rPr>
          <w:color w:val="000000" w:themeColor="text1"/>
        </w:rPr>
      </w:pPr>
      <w:r w:rsidRPr="005C3040">
        <w:rPr>
          <w:color w:val="000000" w:themeColor="text1"/>
        </w:rPr>
        <w:t>а) законы и принципы;</w:t>
      </w:r>
    </w:p>
    <w:p w:rsidR="001367DC" w:rsidRPr="005C3040" w:rsidRDefault="001367DC" w:rsidP="001367DC">
      <w:pPr>
        <w:ind w:firstLine="709"/>
        <w:rPr>
          <w:color w:val="000000" w:themeColor="text1"/>
        </w:rPr>
      </w:pPr>
      <w:r w:rsidRPr="005C3040">
        <w:rPr>
          <w:color w:val="000000" w:themeColor="text1"/>
        </w:rPr>
        <w:t xml:space="preserve">б) </w:t>
      </w:r>
      <w:r w:rsidRPr="005C3040">
        <w:rPr>
          <w:b/>
          <w:color w:val="000000" w:themeColor="text1"/>
        </w:rPr>
        <w:t>объект, предмет и метод</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в) парадигма и методы исследования.</w:t>
      </w:r>
    </w:p>
    <w:p w:rsidR="001367DC" w:rsidRPr="005C3040" w:rsidRDefault="001367DC" w:rsidP="001367DC">
      <w:pPr>
        <w:rPr>
          <w:color w:val="000000" w:themeColor="text1"/>
        </w:rPr>
      </w:pPr>
      <w:r w:rsidRPr="005C3040">
        <w:rPr>
          <w:b/>
          <w:color w:val="000000" w:themeColor="text1"/>
        </w:rPr>
        <w:t>7. Современная теория организации сформировалась на стыке областей научных знаний, среди которых ведущее место занимают</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t>а) теория управления;</w:t>
      </w:r>
    </w:p>
    <w:p w:rsidR="001367DC" w:rsidRPr="005C3040" w:rsidRDefault="001367DC" w:rsidP="001367DC">
      <w:pPr>
        <w:ind w:firstLine="709"/>
        <w:rPr>
          <w:color w:val="000000" w:themeColor="text1"/>
        </w:rPr>
      </w:pPr>
      <w:r w:rsidRPr="005C3040">
        <w:rPr>
          <w:color w:val="000000" w:themeColor="text1"/>
        </w:rPr>
        <w:t>б) менеджмент; </w:t>
      </w:r>
    </w:p>
    <w:p w:rsidR="001367DC" w:rsidRPr="005C3040" w:rsidRDefault="001367DC" w:rsidP="001367DC">
      <w:pPr>
        <w:ind w:firstLine="709"/>
        <w:rPr>
          <w:color w:val="000000" w:themeColor="text1"/>
        </w:rPr>
      </w:pPr>
      <w:r w:rsidRPr="005C3040">
        <w:rPr>
          <w:color w:val="000000" w:themeColor="text1"/>
        </w:rPr>
        <w:t>в) философия;</w:t>
      </w:r>
    </w:p>
    <w:p w:rsidR="001367DC" w:rsidRPr="005C3040" w:rsidRDefault="001367DC" w:rsidP="001367DC">
      <w:pPr>
        <w:ind w:firstLine="709"/>
        <w:rPr>
          <w:color w:val="000000" w:themeColor="text1"/>
        </w:rPr>
      </w:pPr>
      <w:r w:rsidRPr="005C3040">
        <w:rPr>
          <w:color w:val="000000" w:themeColor="text1"/>
        </w:rPr>
        <w:t>г</w:t>
      </w:r>
      <w:r w:rsidRPr="005C3040">
        <w:rPr>
          <w:b/>
          <w:color w:val="000000" w:themeColor="text1"/>
        </w:rPr>
        <w:t>) общая теория систем</w:t>
      </w:r>
      <w:r w:rsidRPr="005C3040">
        <w:rPr>
          <w:color w:val="000000" w:themeColor="text1"/>
        </w:rPr>
        <w:t>; </w:t>
      </w:r>
    </w:p>
    <w:p w:rsidR="001367DC" w:rsidRPr="005C3040" w:rsidRDefault="001367DC" w:rsidP="001367DC">
      <w:pPr>
        <w:rPr>
          <w:color w:val="000000" w:themeColor="text1"/>
        </w:rPr>
      </w:pPr>
      <w:r w:rsidRPr="005C3040">
        <w:rPr>
          <w:b/>
          <w:color w:val="000000" w:themeColor="text1"/>
        </w:rPr>
        <w:t>8. Организационная наука рассматривает триединую организацию</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t>а) персонала, производства, управления;</w:t>
      </w:r>
    </w:p>
    <w:p w:rsidR="001367DC" w:rsidRPr="005C3040" w:rsidRDefault="001367DC" w:rsidP="001367DC">
      <w:pPr>
        <w:ind w:firstLine="709"/>
        <w:rPr>
          <w:color w:val="000000" w:themeColor="text1"/>
        </w:rPr>
      </w:pPr>
      <w:r w:rsidRPr="005C3040">
        <w:rPr>
          <w:color w:val="000000" w:themeColor="text1"/>
        </w:rPr>
        <w:t>б) планирования, контроля, мотивации;</w:t>
      </w:r>
    </w:p>
    <w:p w:rsidR="001367DC" w:rsidRPr="005C3040" w:rsidRDefault="001367DC" w:rsidP="001367DC">
      <w:pPr>
        <w:ind w:firstLine="709"/>
        <w:rPr>
          <w:color w:val="000000" w:themeColor="text1"/>
        </w:rPr>
      </w:pPr>
      <w:r w:rsidRPr="005C3040">
        <w:rPr>
          <w:color w:val="000000" w:themeColor="text1"/>
        </w:rPr>
        <w:t>в) вещей, людей, идей; </w:t>
      </w:r>
    </w:p>
    <w:p w:rsidR="001367DC" w:rsidRPr="005C3040" w:rsidRDefault="001367DC" w:rsidP="001367DC">
      <w:pPr>
        <w:ind w:firstLine="709"/>
        <w:rPr>
          <w:color w:val="000000" w:themeColor="text1"/>
        </w:rPr>
      </w:pPr>
      <w:r w:rsidRPr="005C3040">
        <w:rPr>
          <w:color w:val="000000" w:themeColor="text1"/>
        </w:rPr>
        <w:t>г) привлечения, переработки ресурсов, производства продукции.</w:t>
      </w:r>
    </w:p>
    <w:p w:rsidR="001367DC" w:rsidRPr="005C3040" w:rsidRDefault="001367DC" w:rsidP="001367DC">
      <w:pPr>
        <w:rPr>
          <w:b/>
          <w:color w:val="000000" w:themeColor="text1"/>
        </w:rPr>
      </w:pPr>
      <w:r w:rsidRPr="005C3040">
        <w:rPr>
          <w:b/>
          <w:color w:val="000000" w:themeColor="text1"/>
        </w:rPr>
        <w:t>9</w:t>
      </w:r>
      <w:r w:rsidRPr="005C3040">
        <w:rPr>
          <w:color w:val="000000" w:themeColor="text1"/>
        </w:rPr>
        <w:t xml:space="preserve">. </w:t>
      </w:r>
      <w:r w:rsidRPr="005C3040">
        <w:rPr>
          <w:b/>
          <w:color w:val="000000" w:themeColor="text1"/>
        </w:rPr>
        <w:t>К предмету теории организации не относятся:</w:t>
      </w:r>
    </w:p>
    <w:p w:rsidR="001367DC" w:rsidRPr="005C3040" w:rsidRDefault="001367DC" w:rsidP="001367DC">
      <w:pPr>
        <w:ind w:firstLine="709"/>
        <w:rPr>
          <w:color w:val="000000" w:themeColor="text1"/>
        </w:rPr>
      </w:pPr>
      <w:r w:rsidRPr="005C3040">
        <w:rPr>
          <w:color w:val="000000" w:themeColor="text1"/>
        </w:rPr>
        <w:t>а) связи и отношения структурных составляющих целостного объекта;</w:t>
      </w:r>
    </w:p>
    <w:p w:rsidR="001367DC" w:rsidRPr="005C3040" w:rsidRDefault="001367DC" w:rsidP="001367DC">
      <w:pPr>
        <w:ind w:firstLine="709"/>
        <w:rPr>
          <w:color w:val="000000" w:themeColor="text1"/>
        </w:rPr>
      </w:pPr>
      <w:r w:rsidRPr="005C3040">
        <w:rPr>
          <w:color w:val="000000" w:themeColor="text1"/>
        </w:rPr>
        <w:t>б) организационные процессы и действия при образовании, развитии и разрушении организационных систем;</w:t>
      </w:r>
    </w:p>
    <w:p w:rsidR="001367DC" w:rsidRPr="005C3040" w:rsidRDefault="001367DC" w:rsidP="001367DC">
      <w:pPr>
        <w:ind w:firstLine="709"/>
        <w:rPr>
          <w:color w:val="000000" w:themeColor="text1"/>
        </w:rPr>
      </w:pPr>
      <w:r w:rsidRPr="005C3040">
        <w:rPr>
          <w:color w:val="000000" w:themeColor="text1"/>
        </w:rPr>
        <w:t>в) организация и самоорганизация социальных систем;</w:t>
      </w:r>
    </w:p>
    <w:p w:rsidR="001367DC" w:rsidRPr="005C3040" w:rsidRDefault="001367DC" w:rsidP="001367DC">
      <w:pPr>
        <w:ind w:firstLine="709"/>
        <w:rPr>
          <w:color w:val="000000" w:themeColor="text1"/>
        </w:rPr>
      </w:pPr>
      <w:r w:rsidRPr="005C3040">
        <w:rPr>
          <w:color w:val="000000" w:themeColor="text1"/>
        </w:rPr>
        <w:t xml:space="preserve">г) </w:t>
      </w:r>
      <w:r w:rsidRPr="005C3040">
        <w:rPr>
          <w:b/>
          <w:color w:val="000000" w:themeColor="text1"/>
        </w:rPr>
        <w:t>принципы функционирования организационных систем</w:t>
      </w:r>
      <w:r w:rsidRPr="005C3040">
        <w:rPr>
          <w:color w:val="000000" w:themeColor="text1"/>
        </w:rPr>
        <w:t>.</w:t>
      </w:r>
    </w:p>
    <w:p w:rsidR="001367DC" w:rsidRPr="005C3040" w:rsidRDefault="001367DC" w:rsidP="001367DC">
      <w:pPr>
        <w:rPr>
          <w:color w:val="000000" w:themeColor="text1"/>
        </w:rPr>
      </w:pPr>
      <w:r w:rsidRPr="005C3040">
        <w:rPr>
          <w:b/>
          <w:color w:val="000000" w:themeColor="text1"/>
        </w:rPr>
        <w:t>10.Каким ученым дано целостное представление об организационной науке, сформулированы ее основные принципы и закономерности и объяснен механизм их проявления</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lastRenderedPageBreak/>
        <w:t>а) Ф. Тейлором;</w:t>
      </w:r>
    </w:p>
    <w:p w:rsidR="001367DC" w:rsidRPr="005C3040" w:rsidRDefault="001367DC" w:rsidP="001367DC">
      <w:pPr>
        <w:ind w:firstLine="709"/>
        <w:rPr>
          <w:color w:val="000000" w:themeColor="text1"/>
        </w:rPr>
      </w:pPr>
      <w:r w:rsidRPr="005C3040">
        <w:rPr>
          <w:color w:val="000000" w:themeColor="text1"/>
        </w:rPr>
        <w:t xml:space="preserve">б) </w:t>
      </w:r>
      <w:r w:rsidRPr="005C3040">
        <w:rPr>
          <w:b/>
          <w:color w:val="000000" w:themeColor="text1"/>
        </w:rPr>
        <w:t>А.А. Богдановым</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в) А. Файолем;</w:t>
      </w:r>
    </w:p>
    <w:p w:rsidR="001367DC" w:rsidRPr="005C3040" w:rsidRDefault="001367DC" w:rsidP="001367DC">
      <w:pPr>
        <w:ind w:firstLine="709"/>
        <w:rPr>
          <w:color w:val="000000" w:themeColor="text1"/>
        </w:rPr>
      </w:pPr>
      <w:r w:rsidRPr="005C3040">
        <w:rPr>
          <w:color w:val="000000" w:themeColor="text1"/>
        </w:rPr>
        <w:t>г) М. Вебером;</w:t>
      </w:r>
    </w:p>
    <w:p w:rsidR="001367DC" w:rsidRPr="005C3040" w:rsidRDefault="001367DC" w:rsidP="001367DC">
      <w:pPr>
        <w:ind w:firstLine="709"/>
        <w:rPr>
          <w:color w:val="000000" w:themeColor="text1"/>
        </w:rPr>
      </w:pPr>
      <w:r w:rsidRPr="005C3040">
        <w:rPr>
          <w:color w:val="000000" w:themeColor="text1"/>
        </w:rPr>
        <w:t>д) Л. Берталанфи;</w:t>
      </w:r>
    </w:p>
    <w:p w:rsidR="001367DC" w:rsidRPr="005C3040" w:rsidRDefault="001367DC" w:rsidP="001367DC">
      <w:pPr>
        <w:ind w:firstLine="709"/>
        <w:rPr>
          <w:color w:val="000000" w:themeColor="text1"/>
        </w:rPr>
      </w:pPr>
      <w:r w:rsidRPr="005C3040">
        <w:rPr>
          <w:color w:val="000000" w:themeColor="text1"/>
        </w:rPr>
        <w:t>е) Г. Саймоном.</w:t>
      </w:r>
    </w:p>
    <w:p w:rsidR="001367DC" w:rsidRPr="005C3040" w:rsidRDefault="001367DC" w:rsidP="001367DC">
      <w:pPr>
        <w:rPr>
          <w:color w:val="000000" w:themeColor="text1"/>
        </w:rPr>
      </w:pPr>
      <w:r w:rsidRPr="005C3040">
        <w:rPr>
          <w:b/>
          <w:color w:val="000000" w:themeColor="text1"/>
        </w:rPr>
        <w:t>11.Автором «бюрократической» модели организации является</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t>а) Ф. Тейлор;</w:t>
      </w:r>
    </w:p>
    <w:p w:rsidR="001367DC" w:rsidRPr="005C3040" w:rsidRDefault="001367DC" w:rsidP="001367DC">
      <w:pPr>
        <w:ind w:firstLine="709"/>
        <w:rPr>
          <w:color w:val="000000" w:themeColor="text1"/>
        </w:rPr>
      </w:pPr>
      <w:r w:rsidRPr="005C3040">
        <w:rPr>
          <w:color w:val="000000" w:themeColor="text1"/>
        </w:rPr>
        <w:t>б) А. Файоль;</w:t>
      </w:r>
    </w:p>
    <w:p w:rsidR="001367DC" w:rsidRPr="005C3040" w:rsidRDefault="001367DC" w:rsidP="001367DC">
      <w:pPr>
        <w:ind w:firstLine="709"/>
        <w:rPr>
          <w:color w:val="000000" w:themeColor="text1"/>
        </w:rPr>
      </w:pPr>
      <w:r w:rsidRPr="005C3040">
        <w:rPr>
          <w:color w:val="000000" w:themeColor="text1"/>
        </w:rPr>
        <w:t xml:space="preserve">в) </w:t>
      </w:r>
      <w:r w:rsidRPr="005C3040">
        <w:rPr>
          <w:b/>
          <w:color w:val="000000" w:themeColor="text1"/>
        </w:rPr>
        <w:t>М. Вебер;</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г) Г. Саймон;</w:t>
      </w:r>
    </w:p>
    <w:p w:rsidR="001367DC" w:rsidRPr="005C3040" w:rsidRDefault="001367DC" w:rsidP="001367DC">
      <w:pPr>
        <w:ind w:firstLine="709"/>
        <w:rPr>
          <w:color w:val="000000" w:themeColor="text1"/>
        </w:rPr>
      </w:pPr>
      <w:r w:rsidRPr="005C3040">
        <w:rPr>
          <w:color w:val="000000" w:themeColor="text1"/>
        </w:rPr>
        <w:t>д) Д. Норт.</w:t>
      </w:r>
    </w:p>
    <w:p w:rsidR="001367DC" w:rsidRPr="005C3040" w:rsidRDefault="001367DC" w:rsidP="001367DC">
      <w:pPr>
        <w:rPr>
          <w:b/>
          <w:color w:val="000000" w:themeColor="text1"/>
        </w:rPr>
      </w:pPr>
      <w:r w:rsidRPr="005C3040">
        <w:rPr>
          <w:b/>
          <w:color w:val="000000" w:themeColor="text1"/>
        </w:rPr>
        <w:t>12.Автором теории административного поведения является:</w:t>
      </w:r>
    </w:p>
    <w:p w:rsidR="001367DC" w:rsidRPr="005C3040" w:rsidRDefault="001367DC" w:rsidP="001367DC">
      <w:pPr>
        <w:ind w:firstLine="709"/>
        <w:rPr>
          <w:color w:val="000000" w:themeColor="text1"/>
        </w:rPr>
      </w:pPr>
      <w:r w:rsidRPr="005C3040">
        <w:rPr>
          <w:color w:val="000000" w:themeColor="text1"/>
        </w:rPr>
        <w:t>а) Х. Эмерсон;</w:t>
      </w:r>
    </w:p>
    <w:p w:rsidR="001367DC" w:rsidRPr="005C3040" w:rsidRDefault="001367DC" w:rsidP="001367DC">
      <w:pPr>
        <w:ind w:firstLine="709"/>
        <w:rPr>
          <w:color w:val="000000" w:themeColor="text1"/>
        </w:rPr>
      </w:pPr>
      <w:r w:rsidRPr="005C3040">
        <w:rPr>
          <w:color w:val="000000" w:themeColor="text1"/>
        </w:rPr>
        <w:t xml:space="preserve">б) </w:t>
      </w:r>
      <w:r w:rsidRPr="005C3040">
        <w:rPr>
          <w:b/>
          <w:color w:val="000000" w:themeColor="text1"/>
        </w:rPr>
        <w:t>Г. Саймон</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в) Д. Норт;</w:t>
      </w:r>
    </w:p>
    <w:p w:rsidR="001367DC" w:rsidRPr="005C3040" w:rsidRDefault="001367DC" w:rsidP="001367DC">
      <w:pPr>
        <w:ind w:firstLine="709"/>
        <w:rPr>
          <w:color w:val="000000" w:themeColor="text1"/>
        </w:rPr>
      </w:pPr>
      <w:r w:rsidRPr="005C3040">
        <w:rPr>
          <w:color w:val="000000" w:themeColor="text1"/>
        </w:rPr>
        <w:t>г) Г. Минтцберг;</w:t>
      </w:r>
    </w:p>
    <w:p w:rsidR="001367DC" w:rsidRPr="005C3040" w:rsidRDefault="001367DC" w:rsidP="001367DC">
      <w:pPr>
        <w:ind w:firstLine="709"/>
        <w:rPr>
          <w:color w:val="000000" w:themeColor="text1"/>
        </w:rPr>
      </w:pPr>
      <w:r w:rsidRPr="005C3040">
        <w:rPr>
          <w:color w:val="000000" w:themeColor="text1"/>
        </w:rPr>
        <w:t>д) П. Дракер.</w:t>
      </w:r>
    </w:p>
    <w:p w:rsidR="001367DC" w:rsidRPr="005C3040" w:rsidRDefault="001367DC" w:rsidP="001367DC">
      <w:pPr>
        <w:rPr>
          <w:color w:val="000000" w:themeColor="text1"/>
        </w:rPr>
      </w:pPr>
      <w:r w:rsidRPr="005C3040">
        <w:rPr>
          <w:b/>
          <w:color w:val="000000" w:themeColor="text1"/>
        </w:rPr>
        <w:t>13.Набор элементов, представляющих автономную область внутри системы, называется</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t>а) подгруппой;</w:t>
      </w:r>
    </w:p>
    <w:p w:rsidR="001367DC" w:rsidRPr="005C3040" w:rsidRDefault="001367DC" w:rsidP="001367DC">
      <w:pPr>
        <w:ind w:firstLine="709"/>
        <w:rPr>
          <w:color w:val="000000" w:themeColor="text1"/>
        </w:rPr>
      </w:pPr>
      <w:r w:rsidRPr="005C3040">
        <w:rPr>
          <w:color w:val="000000" w:themeColor="text1"/>
        </w:rPr>
        <w:t>б) подсистемой; </w:t>
      </w:r>
    </w:p>
    <w:p w:rsidR="001367DC" w:rsidRPr="005C3040" w:rsidRDefault="001367DC" w:rsidP="001367DC">
      <w:pPr>
        <w:ind w:firstLine="709"/>
        <w:rPr>
          <w:color w:val="000000" w:themeColor="text1"/>
        </w:rPr>
      </w:pPr>
      <w:r w:rsidRPr="005C3040">
        <w:rPr>
          <w:color w:val="000000" w:themeColor="text1"/>
        </w:rPr>
        <w:t>в) подмножеством.</w:t>
      </w:r>
    </w:p>
    <w:p w:rsidR="001367DC" w:rsidRPr="005C3040" w:rsidRDefault="001367DC" w:rsidP="001367DC">
      <w:pPr>
        <w:rPr>
          <w:b/>
          <w:color w:val="000000" w:themeColor="text1"/>
        </w:rPr>
      </w:pPr>
      <w:r w:rsidRPr="005C3040">
        <w:rPr>
          <w:b/>
          <w:color w:val="000000" w:themeColor="text1"/>
        </w:rPr>
        <w:t>14.Характерными чертами организации являются:</w:t>
      </w:r>
    </w:p>
    <w:p w:rsidR="001367DC" w:rsidRPr="005C3040" w:rsidRDefault="001367DC" w:rsidP="001367DC">
      <w:pPr>
        <w:ind w:firstLine="709"/>
        <w:rPr>
          <w:color w:val="000000" w:themeColor="text1"/>
        </w:rPr>
      </w:pPr>
      <w:r w:rsidRPr="005C3040">
        <w:rPr>
          <w:color w:val="000000" w:themeColor="text1"/>
        </w:rPr>
        <w:t xml:space="preserve">а) </w:t>
      </w:r>
      <w:r w:rsidRPr="005C3040">
        <w:rPr>
          <w:b/>
          <w:color w:val="000000" w:themeColor="text1"/>
        </w:rPr>
        <w:t>комплексность</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б) горизонтальные связи;</w:t>
      </w:r>
    </w:p>
    <w:p w:rsidR="001367DC" w:rsidRPr="005C3040" w:rsidRDefault="001367DC" w:rsidP="001367DC">
      <w:pPr>
        <w:ind w:firstLine="709"/>
        <w:rPr>
          <w:color w:val="000000" w:themeColor="text1"/>
        </w:rPr>
      </w:pPr>
      <w:r w:rsidRPr="005C3040">
        <w:rPr>
          <w:color w:val="000000" w:themeColor="text1"/>
        </w:rPr>
        <w:t>в) формализация;</w:t>
      </w:r>
    </w:p>
    <w:p w:rsidR="001367DC" w:rsidRPr="005C3040" w:rsidRDefault="001367DC" w:rsidP="001367DC">
      <w:pPr>
        <w:ind w:firstLine="709"/>
        <w:rPr>
          <w:color w:val="000000" w:themeColor="text1"/>
        </w:rPr>
      </w:pPr>
      <w:r w:rsidRPr="005C3040">
        <w:rPr>
          <w:color w:val="000000" w:themeColor="text1"/>
        </w:rPr>
        <w:t>г) координация;</w:t>
      </w:r>
    </w:p>
    <w:p w:rsidR="001367DC" w:rsidRPr="005C3040" w:rsidRDefault="001367DC" w:rsidP="001367DC">
      <w:pPr>
        <w:ind w:firstLine="709"/>
        <w:rPr>
          <w:color w:val="000000" w:themeColor="text1"/>
        </w:rPr>
      </w:pPr>
      <w:r w:rsidRPr="005C3040">
        <w:rPr>
          <w:color w:val="000000" w:themeColor="text1"/>
        </w:rPr>
        <w:t>д) соотношение централизации и децентрализации;</w:t>
      </w:r>
    </w:p>
    <w:p w:rsidR="001367DC" w:rsidRPr="005C3040" w:rsidRDefault="001367DC" w:rsidP="001367DC">
      <w:pPr>
        <w:rPr>
          <w:b/>
          <w:color w:val="000000" w:themeColor="text1"/>
        </w:rPr>
      </w:pPr>
      <w:r w:rsidRPr="005C3040">
        <w:rPr>
          <w:b/>
          <w:color w:val="000000" w:themeColor="text1"/>
        </w:rPr>
        <w:t>15.К основным системным свойствам организации относятся?</w:t>
      </w:r>
    </w:p>
    <w:p w:rsidR="001367DC" w:rsidRPr="005C3040" w:rsidRDefault="001367DC" w:rsidP="001367DC">
      <w:pPr>
        <w:ind w:firstLine="709"/>
        <w:rPr>
          <w:color w:val="000000" w:themeColor="text1"/>
        </w:rPr>
      </w:pPr>
      <w:r w:rsidRPr="005C3040">
        <w:rPr>
          <w:color w:val="000000" w:themeColor="text1"/>
        </w:rPr>
        <w:t>а) самоорганизация;</w:t>
      </w:r>
    </w:p>
    <w:p w:rsidR="001367DC" w:rsidRPr="005C3040" w:rsidRDefault="001367DC" w:rsidP="001367DC">
      <w:pPr>
        <w:ind w:firstLine="709"/>
        <w:rPr>
          <w:color w:val="000000" w:themeColor="text1"/>
        </w:rPr>
      </w:pPr>
      <w:r w:rsidRPr="005C3040">
        <w:rPr>
          <w:color w:val="000000" w:themeColor="text1"/>
        </w:rPr>
        <w:t>б) ингрессия;</w:t>
      </w:r>
    </w:p>
    <w:p w:rsidR="001367DC" w:rsidRPr="005C3040" w:rsidRDefault="001367DC" w:rsidP="001367DC">
      <w:pPr>
        <w:ind w:firstLine="709"/>
        <w:rPr>
          <w:color w:val="000000" w:themeColor="text1"/>
        </w:rPr>
      </w:pPr>
      <w:r w:rsidRPr="005C3040">
        <w:rPr>
          <w:color w:val="000000" w:themeColor="text1"/>
        </w:rPr>
        <w:t>в) конъюгация;</w:t>
      </w:r>
    </w:p>
    <w:p w:rsidR="001367DC" w:rsidRPr="005C3040" w:rsidRDefault="001367DC" w:rsidP="001367DC">
      <w:pPr>
        <w:ind w:firstLine="709"/>
        <w:rPr>
          <w:color w:val="000000" w:themeColor="text1"/>
        </w:rPr>
      </w:pPr>
      <w:r w:rsidRPr="005C3040">
        <w:rPr>
          <w:color w:val="000000" w:themeColor="text1"/>
        </w:rPr>
        <w:t xml:space="preserve">г) </w:t>
      </w:r>
      <w:r w:rsidRPr="005C3040">
        <w:rPr>
          <w:b/>
          <w:color w:val="000000" w:themeColor="text1"/>
        </w:rPr>
        <w:t>целостность</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 xml:space="preserve">д) </w:t>
      </w:r>
      <w:r w:rsidRPr="005C3040">
        <w:rPr>
          <w:b/>
          <w:color w:val="000000" w:themeColor="text1"/>
        </w:rPr>
        <w:t>эмерджентность</w:t>
      </w:r>
      <w:r w:rsidRPr="005C3040">
        <w:rPr>
          <w:color w:val="000000" w:themeColor="text1"/>
        </w:rPr>
        <w:t>.</w:t>
      </w:r>
    </w:p>
    <w:p w:rsidR="001367DC" w:rsidRPr="005C3040" w:rsidRDefault="001367DC" w:rsidP="001367DC">
      <w:pPr>
        <w:rPr>
          <w:b/>
          <w:color w:val="000000" w:themeColor="text1"/>
        </w:rPr>
      </w:pPr>
      <w:r w:rsidRPr="005C3040">
        <w:rPr>
          <w:b/>
          <w:color w:val="000000" w:themeColor="text1"/>
        </w:rPr>
        <w:t>16.Какие виды систем не относятся к социальным:</w:t>
      </w:r>
    </w:p>
    <w:p w:rsidR="001367DC" w:rsidRPr="005C3040" w:rsidRDefault="001367DC" w:rsidP="001367DC">
      <w:pPr>
        <w:ind w:firstLine="709"/>
        <w:rPr>
          <w:color w:val="000000" w:themeColor="text1"/>
        </w:rPr>
      </w:pPr>
      <w:r w:rsidRPr="005C3040">
        <w:rPr>
          <w:color w:val="000000" w:themeColor="text1"/>
        </w:rPr>
        <w:t>а) образовательные;</w:t>
      </w:r>
    </w:p>
    <w:p w:rsidR="001367DC" w:rsidRPr="005C3040" w:rsidRDefault="001367DC" w:rsidP="001367DC">
      <w:pPr>
        <w:ind w:firstLine="709"/>
        <w:rPr>
          <w:color w:val="000000" w:themeColor="text1"/>
        </w:rPr>
      </w:pPr>
      <w:r w:rsidRPr="005C3040">
        <w:rPr>
          <w:color w:val="000000" w:themeColor="text1"/>
        </w:rPr>
        <w:t xml:space="preserve">б) </w:t>
      </w:r>
      <w:r w:rsidRPr="005C3040">
        <w:rPr>
          <w:b/>
          <w:color w:val="000000" w:themeColor="text1"/>
        </w:rPr>
        <w:t>физические</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в</w:t>
      </w:r>
      <w:r w:rsidRPr="005C3040">
        <w:rPr>
          <w:b/>
          <w:color w:val="000000" w:themeColor="text1"/>
        </w:rPr>
        <w:t>) биологические</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г) экономические;</w:t>
      </w:r>
    </w:p>
    <w:p w:rsidR="001367DC" w:rsidRPr="005C3040" w:rsidRDefault="001367DC" w:rsidP="001367DC">
      <w:pPr>
        <w:ind w:firstLine="709"/>
        <w:rPr>
          <w:color w:val="000000" w:themeColor="text1"/>
        </w:rPr>
      </w:pPr>
      <w:r w:rsidRPr="005C3040">
        <w:rPr>
          <w:color w:val="000000" w:themeColor="text1"/>
        </w:rPr>
        <w:t>д) политические;</w:t>
      </w:r>
    </w:p>
    <w:p w:rsidR="001367DC" w:rsidRPr="005C3040" w:rsidRDefault="001367DC" w:rsidP="001367DC">
      <w:pPr>
        <w:ind w:firstLine="709"/>
        <w:rPr>
          <w:color w:val="000000" w:themeColor="text1"/>
        </w:rPr>
      </w:pPr>
      <w:r w:rsidRPr="005C3040">
        <w:rPr>
          <w:color w:val="000000" w:themeColor="text1"/>
        </w:rPr>
        <w:t>е) правовые.</w:t>
      </w:r>
    </w:p>
    <w:p w:rsidR="001367DC" w:rsidRPr="005C3040" w:rsidRDefault="001367DC" w:rsidP="001367DC">
      <w:pPr>
        <w:rPr>
          <w:b/>
          <w:color w:val="000000" w:themeColor="text1"/>
        </w:rPr>
      </w:pPr>
      <w:r w:rsidRPr="005C3040">
        <w:rPr>
          <w:b/>
          <w:color w:val="000000" w:themeColor="text1"/>
        </w:rPr>
        <w:t>17.Основными компонентами социальных систем являются:</w:t>
      </w:r>
    </w:p>
    <w:p w:rsidR="001367DC" w:rsidRPr="005C3040" w:rsidRDefault="001367DC" w:rsidP="001367DC">
      <w:pPr>
        <w:ind w:firstLine="709"/>
        <w:rPr>
          <w:b/>
          <w:color w:val="000000" w:themeColor="text1"/>
        </w:rPr>
      </w:pPr>
      <w:r w:rsidRPr="005C3040">
        <w:rPr>
          <w:color w:val="000000" w:themeColor="text1"/>
        </w:rPr>
        <w:t xml:space="preserve">а) </w:t>
      </w:r>
      <w:r w:rsidRPr="005C3040">
        <w:rPr>
          <w:b/>
          <w:color w:val="000000" w:themeColor="text1"/>
        </w:rPr>
        <w:t>человек; </w:t>
      </w:r>
    </w:p>
    <w:p w:rsidR="001367DC" w:rsidRPr="005C3040" w:rsidRDefault="001367DC" w:rsidP="001367DC">
      <w:pPr>
        <w:ind w:firstLine="709"/>
        <w:rPr>
          <w:color w:val="000000" w:themeColor="text1"/>
        </w:rPr>
      </w:pPr>
      <w:r w:rsidRPr="005C3040">
        <w:rPr>
          <w:color w:val="000000" w:themeColor="text1"/>
        </w:rPr>
        <w:t xml:space="preserve">б) </w:t>
      </w:r>
      <w:r w:rsidRPr="005C3040">
        <w:rPr>
          <w:b/>
          <w:color w:val="000000" w:themeColor="text1"/>
        </w:rPr>
        <w:t>социальные группы</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в) орудия и средства труда;</w:t>
      </w:r>
    </w:p>
    <w:p w:rsidR="001367DC" w:rsidRPr="005C3040" w:rsidRDefault="001367DC" w:rsidP="001367DC">
      <w:pPr>
        <w:ind w:firstLine="709"/>
        <w:rPr>
          <w:color w:val="000000" w:themeColor="text1"/>
        </w:rPr>
      </w:pPr>
      <w:r w:rsidRPr="005C3040">
        <w:rPr>
          <w:color w:val="000000" w:themeColor="text1"/>
        </w:rPr>
        <w:t>г) духовные, нравственные ценности;</w:t>
      </w:r>
    </w:p>
    <w:p w:rsidR="001367DC" w:rsidRPr="005C3040" w:rsidRDefault="001367DC" w:rsidP="001367DC">
      <w:pPr>
        <w:ind w:firstLine="709"/>
        <w:rPr>
          <w:color w:val="000000" w:themeColor="text1"/>
        </w:rPr>
      </w:pPr>
      <w:r w:rsidRPr="005C3040">
        <w:rPr>
          <w:color w:val="000000" w:themeColor="text1"/>
        </w:rPr>
        <w:t>д) процессы;</w:t>
      </w:r>
    </w:p>
    <w:p w:rsidR="001367DC" w:rsidRPr="005C3040" w:rsidRDefault="001367DC" w:rsidP="001367DC">
      <w:pPr>
        <w:ind w:firstLine="709"/>
        <w:rPr>
          <w:color w:val="000000" w:themeColor="text1"/>
        </w:rPr>
      </w:pPr>
      <w:r w:rsidRPr="005C3040">
        <w:rPr>
          <w:color w:val="000000" w:themeColor="text1"/>
        </w:rPr>
        <w:t>е) явления;</w:t>
      </w:r>
    </w:p>
    <w:p w:rsidR="001367DC" w:rsidRPr="005C3040" w:rsidRDefault="001367DC" w:rsidP="001367DC">
      <w:pPr>
        <w:ind w:firstLine="709"/>
        <w:rPr>
          <w:color w:val="000000" w:themeColor="text1"/>
        </w:rPr>
      </w:pPr>
      <w:r w:rsidRPr="005C3040">
        <w:rPr>
          <w:color w:val="000000" w:themeColor="text1"/>
        </w:rPr>
        <w:t>ж) гипотезы.</w:t>
      </w:r>
    </w:p>
    <w:p w:rsidR="00E826B9" w:rsidRPr="00436EC4" w:rsidRDefault="00E826B9" w:rsidP="00E826B9">
      <w:pPr>
        <w:jc w:val="both"/>
      </w:pPr>
    </w:p>
    <w:p w:rsidR="00E826B9" w:rsidRDefault="00E826B9" w:rsidP="00F50FCF">
      <w:pPr>
        <w:pStyle w:val="a9"/>
        <w:jc w:val="both"/>
        <w:rPr>
          <w:b/>
        </w:rPr>
      </w:pPr>
    </w:p>
    <w:p w:rsidR="00AC5996" w:rsidRDefault="00AC5996" w:rsidP="00F50FCF">
      <w:pPr>
        <w:pStyle w:val="a9"/>
        <w:jc w:val="both"/>
        <w:rPr>
          <w:b/>
        </w:rPr>
      </w:pPr>
      <w:r>
        <w:rPr>
          <w:b/>
        </w:rPr>
        <w:lastRenderedPageBreak/>
        <w:t>Типовые вопросы к контрольным работам</w:t>
      </w:r>
    </w:p>
    <w:p w:rsidR="00F47F75" w:rsidRPr="005F1C26" w:rsidRDefault="00F47F75" w:rsidP="00F47F75">
      <w:r>
        <w:t>1.</w:t>
      </w:r>
      <w:r w:rsidRPr="005F1C26">
        <w:t>Эволюция взглядов на сущность и структуру организации</w:t>
      </w:r>
    </w:p>
    <w:p w:rsidR="00F47F75" w:rsidRPr="005F1C26" w:rsidRDefault="00F47F75" w:rsidP="00F47F75">
      <w:r w:rsidRPr="005F1C26">
        <w:t>2.Возникновение и развитие классической теории организации</w:t>
      </w:r>
    </w:p>
    <w:p w:rsidR="00F47F75" w:rsidRPr="005F1C26" w:rsidRDefault="00CF36A1" w:rsidP="00F47F75">
      <w:pPr>
        <w:rPr>
          <w:color w:val="000000"/>
        </w:rPr>
      </w:pPr>
      <w:r>
        <w:rPr>
          <w:color w:val="000000"/>
        </w:rPr>
        <w:t>3</w:t>
      </w:r>
      <w:r w:rsidR="00F47F75" w:rsidRPr="005F1C26">
        <w:rPr>
          <w:color w:val="000000"/>
        </w:rPr>
        <w:t>.Административная теория организации и управления. Г. Файоль</w:t>
      </w:r>
    </w:p>
    <w:p w:rsidR="00F47F75" w:rsidRPr="005F1C26" w:rsidRDefault="00CF36A1" w:rsidP="00F47F75">
      <w:pPr>
        <w:rPr>
          <w:color w:val="000000"/>
        </w:rPr>
      </w:pPr>
      <w:r>
        <w:rPr>
          <w:color w:val="000000"/>
        </w:rPr>
        <w:t>4</w:t>
      </w:r>
      <w:r w:rsidR="00F47F75" w:rsidRPr="005F1C26">
        <w:rPr>
          <w:color w:val="000000"/>
        </w:rPr>
        <w:t>.Бюрократическая теория организации. Макс Вебер и др.</w:t>
      </w:r>
    </w:p>
    <w:p w:rsidR="00F47F75" w:rsidRPr="005F1C26" w:rsidRDefault="00CF36A1" w:rsidP="00F47F75">
      <w:r>
        <w:t>5</w:t>
      </w:r>
      <w:r w:rsidR="00F47F75" w:rsidRPr="005F1C26">
        <w:t>.Системные подходы к изучению организаций</w:t>
      </w:r>
    </w:p>
    <w:p w:rsidR="00F47F75" w:rsidRPr="005F1C26" w:rsidRDefault="00CF36A1" w:rsidP="00F47F75">
      <w:pPr>
        <w:rPr>
          <w:color w:val="000000"/>
        </w:rPr>
      </w:pPr>
      <w:r>
        <w:t>6</w:t>
      </w:r>
      <w:r w:rsidR="00F47F75" w:rsidRPr="005F1C26">
        <w:t>.Особенности п</w:t>
      </w:r>
      <w:r w:rsidR="00F47F75" w:rsidRPr="005F1C26">
        <w:rPr>
          <w:color w:val="000000"/>
        </w:rPr>
        <w:t>оведенческой теория организации</w:t>
      </w:r>
    </w:p>
    <w:p w:rsidR="00F47F75" w:rsidRPr="005F1C26" w:rsidRDefault="00CF36A1" w:rsidP="00F47F75">
      <w:r>
        <w:t>7</w:t>
      </w:r>
      <w:r w:rsidR="00F47F75" w:rsidRPr="005F1C26">
        <w:t xml:space="preserve">.Современные школы теории организации. </w:t>
      </w:r>
    </w:p>
    <w:p w:rsidR="00AC5996" w:rsidRPr="00AC5996" w:rsidRDefault="00AC5996" w:rsidP="00F50FCF">
      <w:pPr>
        <w:pStyle w:val="a9"/>
        <w:jc w:val="both"/>
        <w:rPr>
          <w:b/>
        </w:rPr>
      </w:pP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32B2E" w:rsidRDefault="00D87978" w:rsidP="00F50FCF">
      <w:pPr>
        <w:pStyle w:val="a9"/>
        <w:jc w:val="both"/>
        <w:rPr>
          <w:u w:val="single"/>
        </w:rPr>
      </w:pPr>
      <w:r w:rsidRPr="00732B2E">
        <w:rPr>
          <w:i/>
          <w:u w:val="single"/>
        </w:rPr>
        <w:t>6.3</w:t>
      </w:r>
      <w:r w:rsidR="00721371" w:rsidRPr="00732B2E">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732B2E" w:rsidRPr="00773DBC" w:rsidRDefault="00732B2E" w:rsidP="00732B2E">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732B2E" w:rsidRPr="00773DBC" w:rsidRDefault="00732B2E" w:rsidP="00732B2E">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732B2E" w:rsidRPr="00773DBC" w:rsidRDefault="00732B2E" w:rsidP="00732B2E">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732B2E" w:rsidRPr="00773DBC" w:rsidRDefault="00732B2E" w:rsidP="00732B2E">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32B2E" w:rsidRDefault="00732B2E" w:rsidP="00732B2E">
      <w:pPr>
        <w:pStyle w:val="a9"/>
        <w:ind w:left="0" w:firstLine="709"/>
        <w:jc w:val="both"/>
        <w:rPr>
          <w:i/>
        </w:rPr>
      </w:pPr>
    </w:p>
    <w:p w:rsidR="00732B2E" w:rsidRPr="00241793" w:rsidRDefault="00732B2E" w:rsidP="00732B2E">
      <w:pPr>
        <w:pStyle w:val="aa"/>
        <w:ind w:firstLine="709"/>
        <w:jc w:val="both"/>
        <w:rPr>
          <w:b/>
          <w:sz w:val="24"/>
          <w:szCs w:val="24"/>
        </w:rPr>
      </w:pPr>
      <w:r w:rsidRPr="00241793">
        <w:rPr>
          <w:b/>
          <w:sz w:val="24"/>
          <w:szCs w:val="24"/>
        </w:rPr>
        <w:t>1.Требование к теоретическому устному ответу</w:t>
      </w:r>
    </w:p>
    <w:p w:rsidR="00732B2E" w:rsidRPr="00241793" w:rsidRDefault="00732B2E" w:rsidP="00732B2E">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732B2E" w:rsidRPr="00241793" w:rsidRDefault="00732B2E" w:rsidP="00732B2E">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732B2E" w:rsidRPr="00241793" w:rsidRDefault="00732B2E" w:rsidP="00732B2E">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732B2E" w:rsidRDefault="00732B2E" w:rsidP="00732B2E">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32B2E" w:rsidRPr="00241793" w:rsidRDefault="00732B2E" w:rsidP="00732B2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732B2E" w:rsidRPr="00241793" w:rsidRDefault="00732B2E" w:rsidP="00732B2E">
      <w:pPr>
        <w:ind w:firstLine="709"/>
        <w:rPr>
          <w:b/>
          <w:u w:val="single"/>
        </w:rPr>
      </w:pPr>
    </w:p>
    <w:p w:rsidR="00732B2E" w:rsidRPr="00D37E73" w:rsidRDefault="00732B2E" w:rsidP="00732B2E">
      <w:pPr>
        <w:ind w:firstLine="709"/>
        <w:rPr>
          <w:b/>
          <w:bCs/>
          <w:spacing w:val="-2"/>
        </w:rPr>
      </w:pPr>
      <w:r>
        <w:rPr>
          <w:b/>
          <w:bCs/>
          <w:spacing w:val="-2"/>
        </w:rPr>
        <w:lastRenderedPageBreak/>
        <w:t>2</w:t>
      </w:r>
      <w:r w:rsidRPr="00241793">
        <w:rPr>
          <w:b/>
          <w:bCs/>
          <w:spacing w:val="-2"/>
        </w:rPr>
        <w:t xml:space="preserve">.Творческие задания </w:t>
      </w:r>
    </w:p>
    <w:p w:rsidR="00732B2E" w:rsidRPr="00241793" w:rsidRDefault="00732B2E" w:rsidP="00732B2E">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732B2E" w:rsidRPr="00241793" w:rsidRDefault="00732B2E" w:rsidP="00732B2E">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732B2E" w:rsidRDefault="00732B2E" w:rsidP="00732B2E">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5E1339">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732B2E" w:rsidRPr="00241793" w:rsidRDefault="00732B2E" w:rsidP="00732B2E">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732B2E" w:rsidRPr="00241793" w:rsidRDefault="00732B2E" w:rsidP="00732B2E">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732B2E" w:rsidRPr="00424746" w:rsidRDefault="00732B2E" w:rsidP="00732B2E">
      <w:pPr>
        <w:pStyle w:val="aa"/>
        <w:ind w:firstLine="709"/>
        <w:jc w:val="both"/>
        <w:rPr>
          <w:sz w:val="24"/>
          <w:szCs w:val="24"/>
        </w:rPr>
      </w:pPr>
    </w:p>
    <w:p w:rsidR="00732B2E" w:rsidRPr="00921141" w:rsidRDefault="00732B2E" w:rsidP="00732B2E">
      <w:pPr>
        <w:pStyle w:val="a9"/>
        <w:numPr>
          <w:ilvl w:val="0"/>
          <w:numId w:val="4"/>
        </w:numPr>
        <w:ind w:left="0" w:firstLine="709"/>
        <w:jc w:val="both"/>
        <w:rPr>
          <w:b/>
        </w:rPr>
      </w:pPr>
      <w:r w:rsidRPr="00921141">
        <w:rPr>
          <w:b/>
        </w:rPr>
        <w:t>Требование к решению ситуационной, проблемной  задачи (кейс-измерители)</w:t>
      </w:r>
    </w:p>
    <w:p w:rsidR="00732B2E" w:rsidRDefault="00732B2E" w:rsidP="00732B2E">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732B2E" w:rsidRPr="00241793" w:rsidRDefault="00732B2E" w:rsidP="00732B2E">
      <w:pPr>
        <w:ind w:firstLine="709"/>
        <w:jc w:val="both"/>
      </w:pPr>
      <w:r w:rsidRPr="00F200CD">
        <w:t xml:space="preserve"> Задачи должны решаться  студентами письменно. При решении задач  </w:t>
      </w:r>
      <w:r>
        <w:t>также</w:t>
      </w:r>
      <w:r w:rsidR="00346AF8">
        <w:t xml:space="preserve"> </w:t>
      </w:r>
      <w:r w:rsidRPr="00F200CD">
        <w:t xml:space="preserve">важно правильно сформулировать и записать </w:t>
      </w:r>
      <w:r>
        <w:t>вопросы, начиная с более общих и, кончая частными.</w:t>
      </w:r>
    </w:p>
    <w:p w:rsidR="00732B2E" w:rsidRPr="00022143" w:rsidRDefault="00732B2E" w:rsidP="00732B2E">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732B2E" w:rsidRPr="00022143" w:rsidRDefault="00732B2E" w:rsidP="00732B2E">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732B2E" w:rsidRPr="00022143" w:rsidRDefault="00732B2E" w:rsidP="00732B2E">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732B2E" w:rsidRPr="00022143" w:rsidRDefault="00732B2E" w:rsidP="00732B2E">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732B2E" w:rsidRPr="00022143" w:rsidRDefault="00732B2E" w:rsidP="00732B2E">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732B2E" w:rsidRPr="00241793" w:rsidRDefault="00732B2E" w:rsidP="00732B2E">
      <w:pPr>
        <w:ind w:firstLine="709"/>
      </w:pPr>
    </w:p>
    <w:p w:rsidR="00732B2E" w:rsidRPr="00D37E73" w:rsidRDefault="00732B2E" w:rsidP="00732B2E">
      <w:pPr>
        <w:ind w:firstLine="709"/>
        <w:rPr>
          <w:b/>
        </w:rPr>
      </w:pPr>
      <w:r>
        <w:rPr>
          <w:b/>
        </w:rPr>
        <w:t>4</w:t>
      </w:r>
      <w:r w:rsidRPr="00241793">
        <w:rPr>
          <w:b/>
        </w:rPr>
        <w:t>.Интерактивные задания</w:t>
      </w:r>
    </w:p>
    <w:p w:rsidR="00732B2E" w:rsidRPr="00241793" w:rsidRDefault="00732B2E" w:rsidP="00732B2E">
      <w:pPr>
        <w:ind w:firstLine="709"/>
        <w:jc w:val="both"/>
      </w:pPr>
      <w:r w:rsidRPr="00241793">
        <w:t>Механизм проведения   диспут-игры (ролевой (деловой) игры).</w:t>
      </w:r>
    </w:p>
    <w:p w:rsidR="00732B2E" w:rsidRDefault="00732B2E" w:rsidP="00732B2E">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w:t>
      </w:r>
      <w:r w:rsidRPr="00241793">
        <w:lastRenderedPageBreak/>
        <w:t xml:space="preserve">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732B2E" w:rsidRPr="00241793" w:rsidRDefault="00732B2E" w:rsidP="00732B2E">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732B2E" w:rsidRPr="00241793" w:rsidRDefault="00732B2E" w:rsidP="00732B2E">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32B2E" w:rsidRPr="00241793" w:rsidRDefault="00732B2E" w:rsidP="00732B2E">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32B2E" w:rsidRPr="00241793" w:rsidRDefault="00732B2E" w:rsidP="00732B2E">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32B2E" w:rsidRPr="00241793" w:rsidRDefault="00732B2E" w:rsidP="00732B2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732B2E" w:rsidRPr="00241793" w:rsidRDefault="00732B2E" w:rsidP="00732B2E">
      <w:pPr>
        <w:ind w:firstLine="709"/>
        <w:jc w:val="both"/>
      </w:pPr>
    </w:p>
    <w:p w:rsidR="00732B2E" w:rsidRPr="00241793" w:rsidRDefault="00732B2E" w:rsidP="00732B2E">
      <w:pPr>
        <w:ind w:firstLine="709"/>
        <w:jc w:val="both"/>
        <w:rPr>
          <w:b/>
        </w:rPr>
      </w:pPr>
      <w:r>
        <w:rPr>
          <w:b/>
        </w:rPr>
        <w:t>5</w:t>
      </w:r>
      <w:r w:rsidRPr="00241793">
        <w:rPr>
          <w:b/>
        </w:rPr>
        <w:t xml:space="preserve">.Комплексное проблемно-аналитическое задание </w:t>
      </w:r>
    </w:p>
    <w:p w:rsidR="00732B2E" w:rsidRPr="00241793" w:rsidRDefault="00732B2E" w:rsidP="00732B2E">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732B2E" w:rsidRPr="00241793" w:rsidRDefault="00732B2E" w:rsidP="00732B2E">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732B2E" w:rsidRPr="00241793" w:rsidRDefault="00732B2E" w:rsidP="00732B2E">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732B2E" w:rsidRPr="00241793" w:rsidRDefault="00732B2E" w:rsidP="00732B2E">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732B2E" w:rsidRPr="00241793" w:rsidRDefault="00732B2E" w:rsidP="00732B2E">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732B2E" w:rsidRPr="00241793" w:rsidRDefault="00732B2E" w:rsidP="00732B2E">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732B2E" w:rsidRPr="00241793" w:rsidRDefault="00732B2E" w:rsidP="00732B2E">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32B2E" w:rsidRPr="00241793" w:rsidRDefault="00732B2E" w:rsidP="00732B2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732B2E" w:rsidRPr="00241793" w:rsidRDefault="00732B2E" w:rsidP="00732B2E">
      <w:pPr>
        <w:ind w:firstLine="709"/>
        <w:jc w:val="both"/>
      </w:pPr>
    </w:p>
    <w:p w:rsidR="00732B2E" w:rsidRPr="00241793" w:rsidRDefault="00732B2E" w:rsidP="00732B2E">
      <w:pPr>
        <w:ind w:firstLine="709"/>
        <w:jc w:val="both"/>
      </w:pPr>
      <w:r>
        <w:rPr>
          <w:b/>
        </w:rPr>
        <w:t>6</w:t>
      </w:r>
      <w:r w:rsidRPr="00241793">
        <w:rPr>
          <w:b/>
        </w:rPr>
        <w:t>.Исследовательский проект</w:t>
      </w:r>
    </w:p>
    <w:p w:rsidR="00732B2E" w:rsidRPr="00241793" w:rsidRDefault="00732B2E" w:rsidP="00732B2E">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w:t>
      </w:r>
      <w:r w:rsidRPr="00241793">
        <w:lastRenderedPageBreak/>
        <w:t xml:space="preserve">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732B2E" w:rsidRPr="00241793" w:rsidRDefault="00732B2E" w:rsidP="00732B2E">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732B2E" w:rsidRPr="00241793" w:rsidRDefault="00732B2E" w:rsidP="00732B2E">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732B2E" w:rsidRPr="00241793" w:rsidRDefault="00732B2E" w:rsidP="00732B2E">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732B2E" w:rsidRPr="00241793" w:rsidRDefault="00732B2E" w:rsidP="00732B2E">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32B2E" w:rsidRPr="00241793" w:rsidRDefault="00732B2E" w:rsidP="00732B2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732B2E" w:rsidRPr="00241793" w:rsidRDefault="00732B2E" w:rsidP="00732B2E">
      <w:pPr>
        <w:ind w:firstLine="709"/>
        <w:jc w:val="both"/>
      </w:pPr>
    </w:p>
    <w:p w:rsidR="00732B2E" w:rsidRPr="00241793" w:rsidRDefault="00732B2E" w:rsidP="00732B2E">
      <w:pPr>
        <w:ind w:firstLine="709"/>
        <w:jc w:val="both"/>
        <w:rPr>
          <w:bCs/>
          <w:spacing w:val="-4"/>
        </w:rPr>
      </w:pPr>
      <w:r>
        <w:rPr>
          <w:b/>
          <w:bCs/>
          <w:spacing w:val="-4"/>
        </w:rPr>
        <w:t>7</w:t>
      </w:r>
      <w:r w:rsidRPr="00241793">
        <w:rPr>
          <w:b/>
          <w:bCs/>
          <w:spacing w:val="-4"/>
        </w:rPr>
        <w:t>.Информационный проект(презентация)</w:t>
      </w:r>
    </w:p>
    <w:p w:rsidR="00732B2E" w:rsidRPr="00241793" w:rsidRDefault="00732B2E" w:rsidP="00732B2E">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732B2E" w:rsidRPr="00241793" w:rsidRDefault="00732B2E" w:rsidP="00732B2E">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732B2E" w:rsidRPr="00241793" w:rsidRDefault="00732B2E" w:rsidP="00732B2E">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732B2E" w:rsidRPr="00241793" w:rsidRDefault="00732B2E" w:rsidP="00732B2E">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732B2E" w:rsidRPr="00241793" w:rsidRDefault="00732B2E" w:rsidP="00732B2E">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732B2E" w:rsidRPr="00241793" w:rsidRDefault="00732B2E" w:rsidP="00732B2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732B2E" w:rsidRPr="00241793" w:rsidRDefault="00732B2E" w:rsidP="00732B2E">
      <w:pPr>
        <w:ind w:firstLine="709"/>
        <w:jc w:val="both"/>
      </w:pPr>
    </w:p>
    <w:p w:rsidR="00732B2E" w:rsidRPr="00241793" w:rsidRDefault="00732B2E" w:rsidP="00732B2E">
      <w:pPr>
        <w:ind w:firstLine="709"/>
        <w:jc w:val="both"/>
      </w:pPr>
      <w:r>
        <w:rPr>
          <w:b/>
        </w:rPr>
        <w:lastRenderedPageBreak/>
        <w:t>8</w:t>
      </w:r>
      <w:r w:rsidRPr="00241793">
        <w:rPr>
          <w:b/>
        </w:rPr>
        <w:t>. Дискуссионные процедуры</w:t>
      </w:r>
    </w:p>
    <w:p w:rsidR="00732B2E" w:rsidRPr="00241793" w:rsidRDefault="00732B2E" w:rsidP="00732B2E">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732B2E" w:rsidRPr="00241793" w:rsidRDefault="00732B2E" w:rsidP="00732B2E">
      <w:pPr>
        <w:ind w:firstLine="709"/>
        <w:jc w:val="both"/>
      </w:pPr>
      <w:r w:rsidRPr="00241793">
        <w:t>Дискуссионные процедуры могут быть использованы для того, чтобы студенты:</w:t>
      </w:r>
    </w:p>
    <w:p w:rsidR="00732B2E" w:rsidRPr="00241793" w:rsidRDefault="00732B2E" w:rsidP="00732B2E">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732B2E" w:rsidRPr="00241793" w:rsidRDefault="00732B2E" w:rsidP="00732B2E">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732B2E" w:rsidRPr="00241793" w:rsidRDefault="00732B2E" w:rsidP="00732B2E">
      <w:pPr>
        <w:ind w:firstLine="709"/>
        <w:jc w:val="both"/>
      </w:pPr>
      <w:r w:rsidRPr="00241793">
        <w:t>– смогли согласовать свою позицию или действия относительно обсуждаемой проблемы.</w:t>
      </w:r>
    </w:p>
    <w:p w:rsidR="00732B2E" w:rsidRPr="00241793" w:rsidRDefault="00732B2E" w:rsidP="00732B2E">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32B2E" w:rsidRPr="00241793" w:rsidRDefault="00732B2E" w:rsidP="00732B2E">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32B2E" w:rsidRPr="00241793" w:rsidRDefault="00732B2E" w:rsidP="00732B2E">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32B2E" w:rsidRDefault="00732B2E" w:rsidP="00732B2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732B2E" w:rsidRDefault="00732B2E" w:rsidP="00732B2E">
      <w:pPr>
        <w:tabs>
          <w:tab w:val="left" w:pos="851"/>
        </w:tabs>
        <w:ind w:firstLine="709"/>
        <w:jc w:val="both"/>
      </w:pPr>
    </w:p>
    <w:p w:rsidR="00732B2E" w:rsidRDefault="00732B2E" w:rsidP="00732B2E">
      <w:pPr>
        <w:tabs>
          <w:tab w:val="left" w:pos="851"/>
        </w:tabs>
        <w:ind w:firstLine="709"/>
        <w:jc w:val="both"/>
        <w:rPr>
          <w:b/>
        </w:rPr>
      </w:pPr>
      <w:r w:rsidRPr="00E77251">
        <w:rPr>
          <w:b/>
        </w:rPr>
        <w:t>9.Тестирование</w:t>
      </w:r>
    </w:p>
    <w:p w:rsidR="00732B2E" w:rsidRPr="000A4ACE" w:rsidRDefault="00732B2E" w:rsidP="00732B2E">
      <w:pPr>
        <w:tabs>
          <w:tab w:val="left" w:pos="851"/>
        </w:tabs>
        <w:ind w:firstLine="709"/>
        <w:jc w:val="both"/>
      </w:pPr>
      <w:r>
        <w:t xml:space="preserve">Является одним из средств контроля знаний обучающихся по дисциплине. </w:t>
      </w:r>
    </w:p>
    <w:p w:rsidR="00732B2E" w:rsidRPr="00B12478" w:rsidRDefault="00732B2E" w:rsidP="00732B2E">
      <w:pPr>
        <w:ind w:firstLine="709"/>
      </w:pPr>
      <w:r>
        <w:rPr>
          <w:i/>
        </w:rPr>
        <w:t xml:space="preserve">Критерии оценивания – </w:t>
      </w:r>
      <w:r w:rsidRPr="00B12478">
        <w:t>правильный ответ на вопрос</w:t>
      </w:r>
    </w:p>
    <w:p w:rsidR="00732B2E" w:rsidRPr="00241793" w:rsidRDefault="00732B2E" w:rsidP="00732B2E">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732B2E" w:rsidRPr="00241793" w:rsidRDefault="00732B2E" w:rsidP="00732B2E">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732B2E" w:rsidRPr="00241793" w:rsidRDefault="00732B2E" w:rsidP="00732B2E">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732B2E" w:rsidRDefault="00732B2E" w:rsidP="00732B2E">
      <w:pPr>
        <w:tabs>
          <w:tab w:val="left" w:pos="851"/>
        </w:tabs>
        <w:ind w:firstLine="709"/>
        <w:jc w:val="both"/>
        <w:rPr>
          <w:i/>
        </w:rPr>
      </w:pPr>
    </w:p>
    <w:p w:rsidR="00732B2E" w:rsidRPr="00241793" w:rsidRDefault="00732B2E" w:rsidP="00732B2E">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732B2E" w:rsidRPr="00241793" w:rsidRDefault="00732B2E" w:rsidP="00732B2E">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732B2E" w:rsidRPr="00241793" w:rsidRDefault="00732B2E" w:rsidP="00732B2E">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732B2E" w:rsidRPr="00241793" w:rsidRDefault="00732B2E" w:rsidP="00732B2E">
      <w:pPr>
        <w:ind w:firstLine="709"/>
        <w:jc w:val="both"/>
      </w:pPr>
      <w:r w:rsidRPr="00241793">
        <w:lastRenderedPageBreak/>
        <w:t xml:space="preserve">Оценка </w:t>
      </w:r>
      <w:r w:rsidRPr="00241793">
        <w:rPr>
          <w:i/>
        </w:rPr>
        <w:t>«отличн</w:t>
      </w:r>
      <w:r w:rsidRPr="00241793">
        <w:t>о» ставится в случае, когда</w:t>
      </w:r>
      <w:r>
        <w:t xml:space="preserve"> соблюдены все критерии.</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732B2E" w:rsidRDefault="00732B2E" w:rsidP="00732B2E">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32B2E" w:rsidRPr="00241793" w:rsidRDefault="00732B2E" w:rsidP="00732B2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32B2E" w:rsidRDefault="00714167" w:rsidP="00312BEF">
      <w:pPr>
        <w:pStyle w:val="a9"/>
        <w:numPr>
          <w:ilvl w:val="0"/>
          <w:numId w:val="1"/>
        </w:numPr>
        <w:ind w:left="0" w:firstLine="709"/>
        <w:jc w:val="both"/>
        <w:rPr>
          <w:b/>
          <w:i/>
        </w:rPr>
      </w:pPr>
      <w:r w:rsidRPr="00732B2E">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9F3E1E" w:rsidP="009F3E1E">
      <w:pPr>
        <w:pStyle w:val="a9"/>
        <w:rPr>
          <w:i/>
        </w:rPr>
      </w:pPr>
      <w:r w:rsidRPr="00773DBC">
        <w:rPr>
          <w:i/>
        </w:rPr>
        <w:t>7.1 Основная учебная литература:</w:t>
      </w:r>
    </w:p>
    <w:p w:rsidR="00FF1D22" w:rsidRDefault="00847297" w:rsidP="00CF36A1">
      <w:pPr>
        <w:ind w:firstLine="708"/>
      </w:pPr>
      <w:r>
        <w:t xml:space="preserve">1. </w:t>
      </w:r>
      <w:r w:rsidR="00732B2E" w:rsidRPr="00732B2E">
        <w:t>Войтина Ю.М. Теория организации [Электронный ресурс]: учебное пособие/ Войтина Ю.М.— Электрон. текстовые данные.— Саратов: Ай Пи Эр Медиа, 2011.— 114 c.— Режим доступа: http://www.iprbookshop.ru/908.html.— ЭБС «IPRbooks»</w:t>
      </w:r>
    </w:p>
    <w:p w:rsidR="00EA0D04" w:rsidRPr="00732B2E" w:rsidRDefault="00EA0D04" w:rsidP="00CF36A1">
      <w:pPr>
        <w:ind w:firstLine="708"/>
      </w:pPr>
      <w:r>
        <w:t>2.</w:t>
      </w:r>
      <w:r w:rsidR="00732B2E" w:rsidRPr="00732B2E">
        <w:t xml:space="preserve"> Тюрина А.Д. Учебное пособие по теории организации [Электронный ресурс]/ Тюрина А.Д.— Электрон. текстовые данные.— Саратов: Научная книга, 2012.— 159 c.— Режим доступа: http://www.iprbookshop.ru/6349.html.— ЭБС «IPRbooks»</w:t>
      </w:r>
    </w:p>
    <w:p w:rsidR="00EA0D04" w:rsidRPr="00732B2E" w:rsidRDefault="00EA0D04" w:rsidP="00CF36A1">
      <w:pPr>
        <w:ind w:firstLine="708"/>
      </w:pPr>
      <w:r>
        <w:t>3.</w:t>
      </w:r>
      <w:r w:rsidR="00732B2E" w:rsidRPr="00732B2E">
        <w:t>Михненко П.А. Теория организации [Электронный ресурс]: учебник/ Михненко П.А.— Электрон. текстовые данные.— М.: Московский финансово-промышленный университет «Синергия», 2013.— 336 c.— Режим доступа: http://www.iprbookshop.ru/17049.html.— ЭБС «IPRbooks»</w:t>
      </w:r>
    </w:p>
    <w:p w:rsidR="00847297" w:rsidRPr="001571A6" w:rsidRDefault="00847297" w:rsidP="00847297">
      <w:pPr>
        <w:pStyle w:val="a9"/>
        <w:jc w:val="both"/>
      </w:pPr>
    </w:p>
    <w:p w:rsidR="00847297" w:rsidRPr="00773DBC" w:rsidRDefault="00847297" w:rsidP="005072A6">
      <w:pPr>
        <w:pStyle w:val="a9"/>
        <w:tabs>
          <w:tab w:val="left" w:pos="1560"/>
        </w:tabs>
        <w:ind w:left="567" w:firstLine="709"/>
      </w:pPr>
    </w:p>
    <w:p w:rsidR="009F3E1E" w:rsidRDefault="009F3E1E" w:rsidP="005072A6">
      <w:pPr>
        <w:pStyle w:val="a9"/>
        <w:tabs>
          <w:tab w:val="left" w:pos="1560"/>
        </w:tabs>
        <w:ind w:left="567" w:firstLine="709"/>
        <w:rPr>
          <w:i/>
        </w:rPr>
      </w:pPr>
      <w:r w:rsidRPr="00773DBC">
        <w:rPr>
          <w:i/>
        </w:rPr>
        <w:t>7.2 Дополнительная учебная литература:</w:t>
      </w:r>
    </w:p>
    <w:p w:rsidR="00EA0D04" w:rsidRDefault="00EA0D04" w:rsidP="00EA0D04">
      <w:pPr>
        <w:ind w:firstLine="708"/>
      </w:pPr>
      <w:r>
        <w:t xml:space="preserve">1. </w:t>
      </w:r>
      <w:r w:rsidR="00732B2E" w:rsidRPr="00732B2E">
        <w:t>Яськов Е.Ф. Теория организации [Электронный ресурс]: учебное пособие для студентов вузов, обучающихся по специальностям «Менеджмент организации», «Государственное и муниципальное управление»/ Яськов Е.Ф.— Электрон. текстовые данные.— М.: ЮНИТИ-ДАНА, 2012.— 271 c.— Режим доступа: http://www.iprbookshop.ru/8588.html.— ЭБС «IPRbooks»</w:t>
      </w:r>
    </w:p>
    <w:p w:rsidR="00EA0D04" w:rsidRPr="00732B2E" w:rsidRDefault="00EA0D04" w:rsidP="00EA0D04">
      <w:pPr>
        <w:ind w:firstLine="708"/>
      </w:pPr>
      <w:r>
        <w:t>2.</w:t>
      </w:r>
      <w:r w:rsidR="00732B2E" w:rsidRPr="00732B2E">
        <w:t xml:space="preserve"> Стародубцева В.К. Практикум по теории организации [Электронный ресурс]: учебное пособие/ Стародубцева В.К., Лаврентьева А.В., Киселева М.М.— Электрон. текстовые данные.— Новосибирск: Новосибирский государственный технический университет, 2010.— 120 c.— Режим доступа: http://www.iprbookshop.ru/44995.html.— ЭБС «IPRbooks»</w:t>
      </w:r>
    </w:p>
    <w:p w:rsidR="00EA0D04" w:rsidRPr="00732B2E" w:rsidRDefault="00EA0D04" w:rsidP="00EA0D04">
      <w:pPr>
        <w:ind w:firstLine="708"/>
      </w:pPr>
      <w:r>
        <w:t>3.</w:t>
      </w:r>
      <w:r w:rsidR="00732B2E" w:rsidRPr="00732B2E">
        <w:t>Агарков А.П. Теория организации. Организация производства [Электронный ресурс]: интегрированное учебное пособие/ Агарков А.П., Голов Р.С., Голиков А.М.— Электрон. текстовые данные.— М.: Дашков и К, 2015.— 271 c.— Режим доступа: http://www.iprbookshop.ru/24819.html.— ЭБС «IPRbooks»</w:t>
      </w:r>
    </w:p>
    <w:p w:rsidR="00847297" w:rsidRPr="00847297" w:rsidRDefault="00847297" w:rsidP="00EA0D04">
      <w:pPr>
        <w:tabs>
          <w:tab w:val="left" w:pos="1560"/>
        </w:tabs>
      </w:pPr>
    </w:p>
    <w:p w:rsidR="009B77B4" w:rsidRDefault="009B77B4" w:rsidP="009B77B4">
      <w:pPr>
        <w:tabs>
          <w:tab w:val="left" w:pos="1701"/>
        </w:tabs>
        <w:ind w:left="851" w:firstLine="490"/>
        <w:rPr>
          <w:i/>
        </w:rPr>
      </w:pPr>
      <w:r>
        <w:rPr>
          <w:i/>
        </w:rPr>
        <w:t>7.3.Периодиче</w:t>
      </w:r>
      <w:r w:rsidR="00732B2E">
        <w:rPr>
          <w:i/>
          <w:lang w:val="en-US"/>
        </w:rPr>
        <w:t>c</w:t>
      </w:r>
      <w:r>
        <w:rPr>
          <w:i/>
        </w:rPr>
        <w:t>кие издания</w:t>
      </w:r>
    </w:p>
    <w:p w:rsidR="009B77B4" w:rsidRDefault="009B77B4" w:rsidP="009B77B4">
      <w:pPr>
        <w:tabs>
          <w:tab w:val="left" w:pos="1701"/>
        </w:tabs>
        <w:ind w:left="851" w:firstLine="490"/>
        <w:rPr>
          <w:i/>
        </w:rPr>
      </w:pPr>
    </w:p>
    <w:p w:rsidR="008F3FD6" w:rsidRPr="008F3FD6" w:rsidRDefault="008F3FD6" w:rsidP="008F3FD6">
      <w:pPr>
        <w:ind w:firstLine="709"/>
      </w:pPr>
      <w:r w:rsidRPr="00601375">
        <w:t>1</w:t>
      </w:r>
      <w:r w:rsidRPr="008F3FD6">
        <w:t>.Ars administrandi. Искусство управления.</w:t>
      </w:r>
      <w:r w:rsidRPr="008F3FD6">
        <w:rPr>
          <w:bCs/>
        </w:rPr>
        <w:t xml:space="preserve"> Пермь.- ISSN:</w:t>
      </w:r>
      <w:r w:rsidRPr="008F3FD6">
        <w:t>2218-9173.— ЭБС «IPRbooks», по паролю</w:t>
      </w:r>
    </w:p>
    <w:p w:rsidR="008F3FD6" w:rsidRPr="008F3FD6" w:rsidRDefault="008F3FD6" w:rsidP="008F3FD6">
      <w:pPr>
        <w:ind w:firstLine="709"/>
      </w:pPr>
      <w:r w:rsidRPr="00601375">
        <w:t>2</w:t>
      </w:r>
      <w:r w:rsidRPr="008F3FD6">
        <w:t>. В</w:t>
      </w:r>
      <w:r w:rsidRPr="008F3FD6">
        <w:rPr>
          <w:bCs/>
        </w:rPr>
        <w:t>естник Московского университета. Серия 21. Управление (государство и общество).</w:t>
      </w:r>
      <w:r w:rsidRPr="008F3FD6">
        <w:t xml:space="preserve"> Москва.- </w:t>
      </w:r>
      <w:r w:rsidRPr="008F3FD6">
        <w:rPr>
          <w:bCs/>
        </w:rPr>
        <w:t>ISSN:</w:t>
      </w:r>
      <w:r w:rsidRPr="008F3FD6">
        <w:t>2073-2643.— ЭБС «IPRbooks», по паролю</w:t>
      </w:r>
    </w:p>
    <w:p w:rsidR="00BE3F9F" w:rsidRDefault="00BE3F9F" w:rsidP="002A294F">
      <w:pPr>
        <w:tabs>
          <w:tab w:val="left" w:pos="1701"/>
        </w:tabs>
        <w:ind w:left="851" w:firstLine="490"/>
      </w:pPr>
    </w:p>
    <w:p w:rsidR="005E1339" w:rsidRPr="00773DBC" w:rsidRDefault="005E1339" w:rsidP="002A294F">
      <w:pPr>
        <w:tabs>
          <w:tab w:val="left" w:pos="1701"/>
        </w:tabs>
        <w:ind w:left="851" w:firstLine="490"/>
      </w:pPr>
    </w:p>
    <w:p w:rsidR="001012D2" w:rsidRDefault="009F3E1E" w:rsidP="00312BEF">
      <w:pPr>
        <w:pStyle w:val="a9"/>
        <w:numPr>
          <w:ilvl w:val="0"/>
          <w:numId w:val="1"/>
        </w:numPr>
        <w:ind w:left="0" w:firstLine="709"/>
        <w:jc w:val="both"/>
        <w:rPr>
          <w:b/>
          <w:i/>
        </w:rPr>
      </w:pPr>
      <w:r w:rsidRPr="00773DBC">
        <w:rPr>
          <w:b/>
          <w:i/>
        </w:rPr>
        <w:lastRenderedPageBreak/>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312BEF" w:rsidRDefault="00344E00" w:rsidP="00F43E34">
      <w:pPr>
        <w:pStyle w:val="a9"/>
        <w:numPr>
          <w:ilvl w:val="0"/>
          <w:numId w:val="2"/>
        </w:numPr>
      </w:pPr>
      <w:r w:rsidRPr="00312BEF">
        <w:rPr>
          <w:shd w:val="clear" w:color="auto" w:fill="FFFFFF"/>
        </w:rPr>
        <w:t>www.iprbookshop.ru</w:t>
      </w:r>
    </w:p>
    <w:p w:rsidR="00A80F07" w:rsidRPr="00773DBC" w:rsidRDefault="00A80F07" w:rsidP="00F43E34">
      <w:pPr>
        <w:pStyle w:val="a9"/>
        <w:numPr>
          <w:ilvl w:val="0"/>
          <w:numId w:val="2"/>
        </w:numPr>
      </w:pPr>
      <w:r w:rsidRPr="00773DBC">
        <w:t>www.zipsites.ru –бесплатная электронная Интернет библиотека.</w:t>
      </w:r>
    </w:p>
    <w:p w:rsidR="00A80F07" w:rsidRPr="00773DBC" w:rsidRDefault="00312BEF" w:rsidP="00F43E34">
      <w:pPr>
        <w:pStyle w:val="a9"/>
        <w:numPr>
          <w:ilvl w:val="0"/>
          <w:numId w:val="2"/>
        </w:numPr>
      </w:pPr>
      <w:r>
        <w:t>www.elibrar</w:t>
      </w:r>
      <w:r>
        <w:rPr>
          <w:lang w:val="en-US"/>
        </w:rPr>
        <w:t>y</w:t>
      </w:r>
      <w:r w:rsidR="00A80F07" w:rsidRPr="00773DBC">
        <w:t>.ru</w:t>
      </w:r>
      <w:r w:rsidR="00BD11A4" w:rsidRPr="00773DBC">
        <w:t xml:space="preserve"> – </w:t>
      </w:r>
      <w:r w:rsidR="00A80F07" w:rsidRPr="00773DBC">
        <w:t xml:space="preserve">бесплатная электронная Интернет библиотека. </w:t>
      </w:r>
    </w:p>
    <w:p w:rsidR="00304207" w:rsidRDefault="00312BEF" w:rsidP="00F43E34">
      <w:pPr>
        <w:pStyle w:val="a9"/>
        <w:numPr>
          <w:ilvl w:val="0"/>
          <w:numId w:val="2"/>
        </w:numPr>
      </w:pPr>
      <w:r>
        <w:t>www.big.librar</w:t>
      </w:r>
      <w:r>
        <w:rPr>
          <w:lang w:val="en-US"/>
        </w:rPr>
        <w:t>y</w:t>
      </w:r>
      <w:r w:rsidR="00A80F07" w:rsidRPr="00773DBC">
        <w:t>.info</w:t>
      </w:r>
      <w:r w:rsidR="00BD11A4" w:rsidRPr="00773DBC">
        <w:t xml:space="preserve"> – </w:t>
      </w:r>
      <w:r w:rsidR="00A80F07" w:rsidRPr="00773DBC">
        <w:t>большая  электронная библиотека</w:t>
      </w:r>
      <w:r w:rsidR="00BD11A4" w:rsidRPr="00773DBC">
        <w:t>.</w:t>
      </w:r>
    </w:p>
    <w:p w:rsidR="00A80F07" w:rsidRPr="00773DBC" w:rsidRDefault="00861244" w:rsidP="00F43E34">
      <w:pPr>
        <w:pStyle w:val="a9"/>
        <w:numPr>
          <w:ilvl w:val="0"/>
          <w:numId w:val="2"/>
        </w:numPr>
      </w:pPr>
      <w:r>
        <w:t>Консультант</w:t>
      </w:r>
      <w:r w:rsidR="00346AF8">
        <w:t xml:space="preserve"> </w:t>
      </w:r>
      <w:r>
        <w:t>Плюс</w:t>
      </w:r>
    </w:p>
    <w:p w:rsidR="009F3E1E" w:rsidRPr="00773DBC" w:rsidRDefault="009F3E1E" w:rsidP="009F3E1E">
      <w:pPr>
        <w:pStyle w:val="a9"/>
        <w:rPr>
          <w:b/>
          <w:i/>
        </w:rPr>
      </w:pPr>
    </w:p>
    <w:p w:rsidR="00414FBA" w:rsidRPr="00773DBC" w:rsidRDefault="00C275E1" w:rsidP="00312BEF">
      <w:pPr>
        <w:pStyle w:val="a9"/>
        <w:numPr>
          <w:ilvl w:val="0"/>
          <w:numId w:val="1"/>
        </w:numPr>
        <w:ind w:left="0" w:firstLine="709"/>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F43E34">
      <w:pPr>
        <w:pStyle w:val="ConsPlusNormal"/>
        <w:widowControl/>
        <w:numPr>
          <w:ilvl w:val="0"/>
          <w:numId w:val="5"/>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F43E34">
      <w:pPr>
        <w:pStyle w:val="ConsPlusNormal"/>
        <w:widowControl/>
        <w:numPr>
          <w:ilvl w:val="0"/>
          <w:numId w:val="5"/>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F43E34">
      <w:pPr>
        <w:pStyle w:val="ConsPlusNormal"/>
        <w:widowControl/>
        <w:numPr>
          <w:ilvl w:val="0"/>
          <w:numId w:val="5"/>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F43E34">
      <w:pPr>
        <w:pStyle w:val="ConsPlusNormal"/>
        <w:widowControl/>
        <w:numPr>
          <w:ilvl w:val="0"/>
          <w:numId w:val="5"/>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t>(проекты)</w:t>
      </w:r>
      <w:r w:rsidRPr="00324CFB">
        <w:t xml:space="preserve">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F43E34">
      <w:pPr>
        <w:pStyle w:val="ConsPlusNormal"/>
        <w:widowControl/>
        <w:numPr>
          <w:ilvl w:val="0"/>
          <w:numId w:val="6"/>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F43E34">
      <w:pPr>
        <w:pStyle w:val="ConsPlusNormal"/>
        <w:widowControl/>
        <w:numPr>
          <w:ilvl w:val="0"/>
          <w:numId w:val="6"/>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F43E34">
      <w:pPr>
        <w:pStyle w:val="ConsPlusNormal"/>
        <w:widowControl/>
        <w:numPr>
          <w:ilvl w:val="0"/>
          <w:numId w:val="6"/>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lastRenderedPageBreak/>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324CFB"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Default="00EA3226" w:rsidP="00EA3226">
      <w:pPr>
        <w:pStyle w:val="ConsPlusNormal"/>
        <w:widowControl/>
        <w:ind w:firstLine="360"/>
        <w:jc w:val="both"/>
        <w:rPr>
          <w:b/>
          <w:i/>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346AF8">
        <w:rPr>
          <w:sz w:val="24"/>
          <w:szCs w:val="24"/>
        </w:rPr>
        <w:t xml:space="preserve"> </w:t>
      </w:r>
      <w:r w:rsidRPr="00377706">
        <w:rPr>
          <w:sz w:val="24"/>
          <w:szCs w:val="24"/>
        </w:rPr>
        <w:t>С.А.  «</w:t>
      </w:r>
      <w:r w:rsidRPr="00377706">
        <w:rPr>
          <w:b/>
          <w:i/>
          <w:sz w:val="24"/>
          <w:szCs w:val="24"/>
        </w:rPr>
        <w:t>Методические указания для обучающихся по освоению дисциплин»</w:t>
      </w:r>
      <w:r>
        <w:rPr>
          <w:b/>
          <w:i/>
          <w:sz w:val="24"/>
          <w:szCs w:val="24"/>
        </w:rPr>
        <w:t xml:space="preserve"> </w:t>
      </w:r>
    </w:p>
    <w:p w:rsidR="003025D3" w:rsidRPr="00FA42D7" w:rsidRDefault="003025D3" w:rsidP="00EA3226">
      <w:pPr>
        <w:pStyle w:val="ConsPlusNormal"/>
        <w:widowControl/>
        <w:ind w:firstLine="360"/>
        <w:jc w:val="both"/>
        <w:rPr>
          <w:sz w:val="24"/>
          <w:szCs w:val="24"/>
        </w:rPr>
      </w:pPr>
    </w:p>
    <w:p w:rsidR="003B153D" w:rsidRPr="00773DBC" w:rsidRDefault="003B153D" w:rsidP="00BC5377">
      <w:pPr>
        <w:jc w:val="both"/>
      </w:pPr>
    </w:p>
    <w:p w:rsidR="00414FBA" w:rsidRPr="00773DBC" w:rsidRDefault="00C275E1" w:rsidP="00312BEF">
      <w:pPr>
        <w:pStyle w:val="a9"/>
        <w:numPr>
          <w:ilvl w:val="0"/>
          <w:numId w:val="1"/>
        </w:numPr>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2. Интернет-браузер Internet</w:t>
      </w:r>
      <w:r w:rsidR="005E1339">
        <w:t xml:space="preserve"> </w:t>
      </w:r>
      <w:r>
        <w:t xml:space="preserve">Explorer (или любой другой). </w:t>
      </w:r>
    </w:p>
    <w:p w:rsidR="00304207" w:rsidRDefault="00304207" w:rsidP="00C275E1">
      <w:pPr>
        <w:pStyle w:val="a9"/>
      </w:pPr>
      <w:r>
        <w:t>3. Офисный пакет Microsoft</w:t>
      </w:r>
      <w:r w:rsidR="005E1339">
        <w:t xml:space="preserve">  </w:t>
      </w:r>
      <w:r>
        <w:t xml:space="preserve">Office 2007 и выше. </w:t>
      </w:r>
    </w:p>
    <w:p w:rsidR="00BC5377" w:rsidRDefault="00312BEF" w:rsidP="00BC5377">
      <w:pPr>
        <w:ind w:firstLine="708"/>
      </w:pPr>
      <w:r w:rsidRPr="00312BEF">
        <w:t>4</w:t>
      </w:r>
      <w:r w:rsidR="00304207">
        <w:t xml:space="preserve">.Электронная библиотечная система </w:t>
      </w:r>
      <w:hyperlink r:id="rId9" w:history="1">
        <w:r w:rsidR="00BC5377" w:rsidRPr="00BC5377">
          <w:rPr>
            <w:rStyle w:val="ad"/>
            <w:color w:val="auto"/>
            <w:shd w:val="clear" w:color="auto" w:fill="FFFFFF"/>
          </w:rPr>
          <w:t>www.iprbookshop.ru</w:t>
        </w:r>
      </w:hyperlink>
    </w:p>
    <w:p w:rsidR="006375EA" w:rsidRDefault="00312BEF" w:rsidP="006375EA">
      <w:pPr>
        <w:ind w:firstLine="708"/>
      </w:pPr>
      <w:r w:rsidRPr="00312BEF">
        <w:t>5</w:t>
      </w:r>
      <w:r w:rsidR="006375EA">
        <w:t>. Информационно-справочные системы Консультант</w:t>
      </w:r>
      <w:r w:rsidR="003025D3">
        <w:t xml:space="preserve"> </w:t>
      </w:r>
      <w:r w:rsidR="006375EA">
        <w:t>Плюс</w:t>
      </w:r>
    </w:p>
    <w:p w:rsidR="00304207" w:rsidRDefault="00304207" w:rsidP="00BC5377"/>
    <w:p w:rsidR="003025D3" w:rsidRPr="00773DBC" w:rsidRDefault="003025D3" w:rsidP="00BC5377"/>
    <w:p w:rsidR="00C275E1" w:rsidRPr="00773DBC" w:rsidRDefault="00C275E1" w:rsidP="00312BEF">
      <w:pPr>
        <w:pStyle w:val="a9"/>
        <w:numPr>
          <w:ilvl w:val="0"/>
          <w:numId w:val="1"/>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861244" w:rsidRDefault="00861244" w:rsidP="00861244">
      <w:pPr>
        <w:pStyle w:val="a9"/>
        <w:jc w:val="both"/>
      </w:pPr>
      <w:r>
        <w:t xml:space="preserve">1.Компьютер мультимедиа </w:t>
      </w:r>
    </w:p>
    <w:p w:rsidR="00861244" w:rsidRDefault="00861244" w:rsidP="00861244">
      <w:pPr>
        <w:pStyle w:val="a9"/>
        <w:jc w:val="both"/>
      </w:pPr>
      <w:r>
        <w:t>2.Прикладное программное обеспечение</w:t>
      </w:r>
    </w:p>
    <w:p w:rsidR="00861244" w:rsidRDefault="00861244" w:rsidP="00861244">
      <w:pPr>
        <w:pStyle w:val="a9"/>
        <w:jc w:val="both"/>
      </w:pPr>
      <w:r>
        <w:t>3.</w:t>
      </w:r>
      <w:r w:rsidRPr="00773DBC">
        <w:t xml:space="preserve">Проектор. </w:t>
      </w:r>
    </w:p>
    <w:p w:rsidR="00861244" w:rsidRPr="00773DBC" w:rsidRDefault="00861244" w:rsidP="00861244">
      <w:pPr>
        <w:pStyle w:val="a9"/>
        <w:jc w:val="both"/>
      </w:pPr>
      <w:r>
        <w:t>4.</w:t>
      </w:r>
      <w:r w:rsidRPr="00773DBC">
        <w:t>Колонки</w:t>
      </w:r>
    </w:p>
    <w:p w:rsidR="009E6D98" w:rsidRPr="00773DBC" w:rsidRDefault="009E6D98" w:rsidP="009E6D98"/>
    <w:p w:rsidR="00BC5377" w:rsidRDefault="001869EF" w:rsidP="00312BEF">
      <w:pPr>
        <w:pStyle w:val="a9"/>
        <w:numPr>
          <w:ilvl w:val="0"/>
          <w:numId w:val="1"/>
        </w:numPr>
        <w:ind w:left="0" w:firstLine="709"/>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312BEF">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xml:space="preserve">- чтение проблемно-информационных лекций с использованием доски </w:t>
      </w:r>
      <w:r w:rsidR="0019746F">
        <w:t>и видеоматериалов</w:t>
      </w:r>
      <w:r w:rsidRPr="001869EF">
        <w:t>;</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1869EF" w:rsidRPr="001869EF" w:rsidRDefault="001869EF" w:rsidP="001869EF">
      <w:pPr>
        <w:tabs>
          <w:tab w:val="center" w:pos="4536"/>
          <w:tab w:val="right" w:pos="9072"/>
        </w:tabs>
        <w:rPr>
          <w:b/>
        </w:rPr>
      </w:pPr>
    </w:p>
    <w:p w:rsidR="001869EF" w:rsidRPr="001869EF" w:rsidRDefault="001869EF" w:rsidP="00312BEF">
      <w:pPr>
        <w:tabs>
          <w:tab w:val="center" w:pos="4536"/>
          <w:tab w:val="right" w:pos="9072"/>
        </w:tabs>
        <w:ind w:firstLine="709"/>
        <w:rPr>
          <w:b/>
        </w:rPr>
      </w:pPr>
      <w:r>
        <w:rPr>
          <w:b/>
        </w:rPr>
        <w:lastRenderedPageBreak/>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346AF8">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sectPr w:rsidR="001869EF" w:rsidSect="00BA30B1">
      <w:footerReference w:type="default" r:id="rId10"/>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D34" w:rsidRDefault="00A34D34" w:rsidP="00700678">
      <w:r>
        <w:separator/>
      </w:r>
    </w:p>
  </w:endnote>
  <w:endnote w:type="continuationSeparator" w:id="0">
    <w:p w:rsidR="00A34D34" w:rsidRDefault="00A34D3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C39" w:rsidRDefault="00CA3C39">
    <w:pPr>
      <w:pStyle w:val="a6"/>
      <w:jc w:val="center"/>
    </w:pPr>
  </w:p>
  <w:p w:rsidR="00CA3C39" w:rsidRDefault="00CA3C3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D34" w:rsidRDefault="00A34D34" w:rsidP="00700678">
      <w:r>
        <w:separator/>
      </w:r>
    </w:p>
  </w:footnote>
  <w:footnote w:type="continuationSeparator" w:id="0">
    <w:p w:rsidR="00A34D34" w:rsidRDefault="00A34D3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53DBE"/>
    <w:multiLevelType w:val="hybridMultilevel"/>
    <w:tmpl w:val="B1BAAA7E"/>
    <w:lvl w:ilvl="0" w:tplc="36E69DC2">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2D47A6"/>
    <w:multiLevelType w:val="multilevel"/>
    <w:tmpl w:val="E0AE0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EFD22C9"/>
    <w:multiLevelType w:val="hybridMultilevel"/>
    <w:tmpl w:val="71DA3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A033CB"/>
    <w:multiLevelType w:val="hybridMultilevel"/>
    <w:tmpl w:val="3B349D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8DB4674"/>
    <w:multiLevelType w:val="hybridMultilevel"/>
    <w:tmpl w:val="8C787778"/>
    <w:lvl w:ilvl="0" w:tplc="D09C85DE">
      <w:start w:val="1"/>
      <w:numFmt w:val="decimal"/>
      <w:lvlText w:val="%1."/>
      <w:lvlJc w:val="left"/>
      <w:pPr>
        <w:ind w:left="927" w:hanging="360"/>
      </w:pPr>
      <w:rPr>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6DF7E95"/>
    <w:multiLevelType w:val="multilevel"/>
    <w:tmpl w:val="CF440B40"/>
    <w:lvl w:ilvl="0">
      <w:start w:val="1"/>
      <w:numFmt w:val="decimal"/>
      <w:lvlText w:val="%1."/>
      <w:lvlJc w:val="left"/>
      <w:pPr>
        <w:ind w:left="928"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6718BA"/>
    <w:multiLevelType w:val="hybridMultilevel"/>
    <w:tmpl w:val="B986CE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8356A7"/>
    <w:multiLevelType w:val="hybridMultilevel"/>
    <w:tmpl w:val="66F41C94"/>
    <w:lvl w:ilvl="0" w:tplc="19E6E3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28584D"/>
    <w:multiLevelType w:val="hybridMultilevel"/>
    <w:tmpl w:val="83CEF27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481A40CB"/>
    <w:multiLevelType w:val="hybridMultilevel"/>
    <w:tmpl w:val="ECB2EA4A"/>
    <w:lvl w:ilvl="0" w:tplc="D6285D94">
      <w:start w:val="1"/>
      <w:numFmt w:val="decimal"/>
      <w:lvlText w:val="%1."/>
      <w:lvlJc w:val="left"/>
      <w:pPr>
        <w:ind w:left="927" w:hanging="360"/>
      </w:pPr>
      <w:rPr>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BBD471F"/>
    <w:multiLevelType w:val="hybridMultilevel"/>
    <w:tmpl w:val="F4981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1650502"/>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DDD5071"/>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17"/>
  </w:num>
  <w:num w:numId="4">
    <w:abstractNumId w:val="9"/>
  </w:num>
  <w:num w:numId="5">
    <w:abstractNumId w:val="5"/>
  </w:num>
  <w:num w:numId="6">
    <w:abstractNumId w:val="19"/>
  </w:num>
  <w:num w:numId="7">
    <w:abstractNumId w:val="12"/>
  </w:num>
  <w:num w:numId="8">
    <w:abstractNumId w:val="18"/>
  </w:num>
  <w:num w:numId="9">
    <w:abstractNumId w:val="16"/>
  </w:num>
  <w:num w:numId="10">
    <w:abstractNumId w:val="4"/>
  </w:num>
  <w:num w:numId="11">
    <w:abstractNumId w:val="15"/>
  </w:num>
  <w:num w:numId="12">
    <w:abstractNumId w:val="14"/>
  </w:num>
  <w:num w:numId="13">
    <w:abstractNumId w:val="7"/>
  </w:num>
  <w:num w:numId="14">
    <w:abstractNumId w:val="10"/>
  </w:num>
  <w:num w:numId="15">
    <w:abstractNumId w:val="6"/>
  </w:num>
  <w:num w:numId="16">
    <w:abstractNumId w:val="13"/>
  </w:num>
  <w:num w:numId="17">
    <w:abstractNumId w:val="1"/>
  </w:num>
  <w:num w:numId="18">
    <w:abstractNumId w:val="11"/>
  </w:num>
  <w:num w:numId="1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14625"/>
    <w:rsid w:val="00020ABC"/>
    <w:rsid w:val="000240D7"/>
    <w:rsid w:val="00030968"/>
    <w:rsid w:val="0003772B"/>
    <w:rsid w:val="00045ECC"/>
    <w:rsid w:val="00051B60"/>
    <w:rsid w:val="000553D0"/>
    <w:rsid w:val="00065646"/>
    <w:rsid w:val="00077442"/>
    <w:rsid w:val="00080AF9"/>
    <w:rsid w:val="000A4ACE"/>
    <w:rsid w:val="000C1ECD"/>
    <w:rsid w:val="000C504A"/>
    <w:rsid w:val="000C72FB"/>
    <w:rsid w:val="000E3F4D"/>
    <w:rsid w:val="000E5F43"/>
    <w:rsid w:val="000F1B6F"/>
    <w:rsid w:val="000F76BF"/>
    <w:rsid w:val="001012D2"/>
    <w:rsid w:val="001016BF"/>
    <w:rsid w:val="001016D7"/>
    <w:rsid w:val="00115B56"/>
    <w:rsid w:val="00131556"/>
    <w:rsid w:val="001367DC"/>
    <w:rsid w:val="00141E08"/>
    <w:rsid w:val="001428EA"/>
    <w:rsid w:val="001434F2"/>
    <w:rsid w:val="0015090A"/>
    <w:rsid w:val="00162CA2"/>
    <w:rsid w:val="00171AC3"/>
    <w:rsid w:val="00175D0E"/>
    <w:rsid w:val="001766C1"/>
    <w:rsid w:val="001869EF"/>
    <w:rsid w:val="0019746F"/>
    <w:rsid w:val="001A5EC7"/>
    <w:rsid w:val="001B75FA"/>
    <w:rsid w:val="001F798C"/>
    <w:rsid w:val="00213E0A"/>
    <w:rsid w:val="00214A8C"/>
    <w:rsid w:val="00227664"/>
    <w:rsid w:val="002411ED"/>
    <w:rsid w:val="00243AD7"/>
    <w:rsid w:val="00275EA4"/>
    <w:rsid w:val="0027621E"/>
    <w:rsid w:val="00290F38"/>
    <w:rsid w:val="002A021B"/>
    <w:rsid w:val="002A0DB2"/>
    <w:rsid w:val="002A294F"/>
    <w:rsid w:val="002B1738"/>
    <w:rsid w:val="002C008D"/>
    <w:rsid w:val="002C6645"/>
    <w:rsid w:val="002C7721"/>
    <w:rsid w:val="002D097D"/>
    <w:rsid w:val="002D4C59"/>
    <w:rsid w:val="002D4F7E"/>
    <w:rsid w:val="002F5DC2"/>
    <w:rsid w:val="003025D3"/>
    <w:rsid w:val="003037DC"/>
    <w:rsid w:val="003041E5"/>
    <w:rsid w:val="00304207"/>
    <w:rsid w:val="0031138B"/>
    <w:rsid w:val="00312BEF"/>
    <w:rsid w:val="003159DB"/>
    <w:rsid w:val="003349A5"/>
    <w:rsid w:val="00342459"/>
    <w:rsid w:val="00344E00"/>
    <w:rsid w:val="00345342"/>
    <w:rsid w:val="00346AF8"/>
    <w:rsid w:val="0035038E"/>
    <w:rsid w:val="00353395"/>
    <w:rsid w:val="0035744B"/>
    <w:rsid w:val="00360625"/>
    <w:rsid w:val="0037016A"/>
    <w:rsid w:val="00370E47"/>
    <w:rsid w:val="00372603"/>
    <w:rsid w:val="00372AEA"/>
    <w:rsid w:val="00375399"/>
    <w:rsid w:val="00385EDD"/>
    <w:rsid w:val="00386403"/>
    <w:rsid w:val="00387B91"/>
    <w:rsid w:val="003977B5"/>
    <w:rsid w:val="003B1392"/>
    <w:rsid w:val="003B153D"/>
    <w:rsid w:val="003B1D69"/>
    <w:rsid w:val="003C1494"/>
    <w:rsid w:val="003D1782"/>
    <w:rsid w:val="003E213F"/>
    <w:rsid w:val="003F1ED1"/>
    <w:rsid w:val="003F665A"/>
    <w:rsid w:val="00403875"/>
    <w:rsid w:val="00414FBA"/>
    <w:rsid w:val="00417264"/>
    <w:rsid w:val="00430515"/>
    <w:rsid w:val="00430D7E"/>
    <w:rsid w:val="00442C63"/>
    <w:rsid w:val="00443BF4"/>
    <w:rsid w:val="00446E62"/>
    <w:rsid w:val="0047259A"/>
    <w:rsid w:val="00475C01"/>
    <w:rsid w:val="00485A35"/>
    <w:rsid w:val="0049263C"/>
    <w:rsid w:val="00497067"/>
    <w:rsid w:val="004B3198"/>
    <w:rsid w:val="004C5A92"/>
    <w:rsid w:val="004C6BDD"/>
    <w:rsid w:val="004D572D"/>
    <w:rsid w:val="004F08D1"/>
    <w:rsid w:val="005072A6"/>
    <w:rsid w:val="00526E81"/>
    <w:rsid w:val="00530F7B"/>
    <w:rsid w:val="00552035"/>
    <w:rsid w:val="00554544"/>
    <w:rsid w:val="0055488E"/>
    <w:rsid w:val="005568D2"/>
    <w:rsid w:val="00566296"/>
    <w:rsid w:val="00573D04"/>
    <w:rsid w:val="00574225"/>
    <w:rsid w:val="0058382D"/>
    <w:rsid w:val="005A73F2"/>
    <w:rsid w:val="005A756A"/>
    <w:rsid w:val="005D3BA0"/>
    <w:rsid w:val="005E1339"/>
    <w:rsid w:val="005E21F4"/>
    <w:rsid w:val="005E275E"/>
    <w:rsid w:val="005E4E00"/>
    <w:rsid w:val="005E7756"/>
    <w:rsid w:val="005F2530"/>
    <w:rsid w:val="005F320E"/>
    <w:rsid w:val="005F68CB"/>
    <w:rsid w:val="00601375"/>
    <w:rsid w:val="0060483E"/>
    <w:rsid w:val="006065D2"/>
    <w:rsid w:val="00607C09"/>
    <w:rsid w:val="00612E06"/>
    <w:rsid w:val="00614E13"/>
    <w:rsid w:val="00615897"/>
    <w:rsid w:val="00617340"/>
    <w:rsid w:val="00621A10"/>
    <w:rsid w:val="00623C59"/>
    <w:rsid w:val="00624892"/>
    <w:rsid w:val="00626851"/>
    <w:rsid w:val="00626EE3"/>
    <w:rsid w:val="006375EA"/>
    <w:rsid w:val="00651AE3"/>
    <w:rsid w:val="00657532"/>
    <w:rsid w:val="00666D78"/>
    <w:rsid w:val="006859DC"/>
    <w:rsid w:val="006A35DA"/>
    <w:rsid w:val="006B05B3"/>
    <w:rsid w:val="006D770E"/>
    <w:rsid w:val="006F5D45"/>
    <w:rsid w:val="007003B7"/>
    <w:rsid w:val="00700678"/>
    <w:rsid w:val="00711D46"/>
    <w:rsid w:val="00714167"/>
    <w:rsid w:val="00721371"/>
    <w:rsid w:val="007240F4"/>
    <w:rsid w:val="00732AF5"/>
    <w:rsid w:val="00732B2E"/>
    <w:rsid w:val="00743DED"/>
    <w:rsid w:val="00773DBC"/>
    <w:rsid w:val="00784D0D"/>
    <w:rsid w:val="007A5ECF"/>
    <w:rsid w:val="007A644D"/>
    <w:rsid w:val="007B67D0"/>
    <w:rsid w:val="007D1F4C"/>
    <w:rsid w:val="007E73C9"/>
    <w:rsid w:val="007F329B"/>
    <w:rsid w:val="007F6D04"/>
    <w:rsid w:val="00800A93"/>
    <w:rsid w:val="0081285A"/>
    <w:rsid w:val="00844E16"/>
    <w:rsid w:val="00846129"/>
    <w:rsid w:val="0084616B"/>
    <w:rsid w:val="00847297"/>
    <w:rsid w:val="00854005"/>
    <w:rsid w:val="00856CA9"/>
    <w:rsid w:val="00861244"/>
    <w:rsid w:val="00873DDD"/>
    <w:rsid w:val="00874613"/>
    <w:rsid w:val="00877963"/>
    <w:rsid w:val="0088550C"/>
    <w:rsid w:val="00890748"/>
    <w:rsid w:val="008930A8"/>
    <w:rsid w:val="00893357"/>
    <w:rsid w:val="008936F3"/>
    <w:rsid w:val="00895865"/>
    <w:rsid w:val="008A6325"/>
    <w:rsid w:val="008C162A"/>
    <w:rsid w:val="008C29B1"/>
    <w:rsid w:val="008D1601"/>
    <w:rsid w:val="008D5AD2"/>
    <w:rsid w:val="008E4ED9"/>
    <w:rsid w:val="008F3FD6"/>
    <w:rsid w:val="008F6E8D"/>
    <w:rsid w:val="00902708"/>
    <w:rsid w:val="00925104"/>
    <w:rsid w:val="00925B91"/>
    <w:rsid w:val="0093633B"/>
    <w:rsid w:val="0093724C"/>
    <w:rsid w:val="00937296"/>
    <w:rsid w:val="00963AEA"/>
    <w:rsid w:val="0097452B"/>
    <w:rsid w:val="009867AC"/>
    <w:rsid w:val="0098691C"/>
    <w:rsid w:val="009B77B4"/>
    <w:rsid w:val="009C4AE1"/>
    <w:rsid w:val="009D2264"/>
    <w:rsid w:val="009D47CF"/>
    <w:rsid w:val="009E0041"/>
    <w:rsid w:val="009E407E"/>
    <w:rsid w:val="009E6D98"/>
    <w:rsid w:val="009E7E29"/>
    <w:rsid w:val="009F0018"/>
    <w:rsid w:val="009F241B"/>
    <w:rsid w:val="009F2437"/>
    <w:rsid w:val="009F2FAF"/>
    <w:rsid w:val="009F3E1E"/>
    <w:rsid w:val="009F3FA0"/>
    <w:rsid w:val="00A035CF"/>
    <w:rsid w:val="00A12E18"/>
    <w:rsid w:val="00A17006"/>
    <w:rsid w:val="00A22089"/>
    <w:rsid w:val="00A24220"/>
    <w:rsid w:val="00A32F52"/>
    <w:rsid w:val="00A34D34"/>
    <w:rsid w:val="00A47639"/>
    <w:rsid w:val="00A53881"/>
    <w:rsid w:val="00A57021"/>
    <w:rsid w:val="00A60F0F"/>
    <w:rsid w:val="00A622DC"/>
    <w:rsid w:val="00A7657A"/>
    <w:rsid w:val="00A77BE9"/>
    <w:rsid w:val="00A80B03"/>
    <w:rsid w:val="00A80F07"/>
    <w:rsid w:val="00A84957"/>
    <w:rsid w:val="00A8617E"/>
    <w:rsid w:val="00A946DA"/>
    <w:rsid w:val="00AB4A2C"/>
    <w:rsid w:val="00AC19EE"/>
    <w:rsid w:val="00AC5996"/>
    <w:rsid w:val="00AD11D7"/>
    <w:rsid w:val="00AD2DAD"/>
    <w:rsid w:val="00AF0C26"/>
    <w:rsid w:val="00AF2FBD"/>
    <w:rsid w:val="00B0190F"/>
    <w:rsid w:val="00B04476"/>
    <w:rsid w:val="00B11AAF"/>
    <w:rsid w:val="00B12478"/>
    <w:rsid w:val="00B137CE"/>
    <w:rsid w:val="00B16304"/>
    <w:rsid w:val="00B2233C"/>
    <w:rsid w:val="00B353FF"/>
    <w:rsid w:val="00B35DE8"/>
    <w:rsid w:val="00B437AF"/>
    <w:rsid w:val="00B45972"/>
    <w:rsid w:val="00B65308"/>
    <w:rsid w:val="00B9122A"/>
    <w:rsid w:val="00B91EF8"/>
    <w:rsid w:val="00B92504"/>
    <w:rsid w:val="00BA085B"/>
    <w:rsid w:val="00BA30B1"/>
    <w:rsid w:val="00BA6A14"/>
    <w:rsid w:val="00BC1411"/>
    <w:rsid w:val="00BC5377"/>
    <w:rsid w:val="00BD11A4"/>
    <w:rsid w:val="00BE3F9F"/>
    <w:rsid w:val="00BF0CF2"/>
    <w:rsid w:val="00BF0F8E"/>
    <w:rsid w:val="00BF356E"/>
    <w:rsid w:val="00BF407F"/>
    <w:rsid w:val="00BF7025"/>
    <w:rsid w:val="00C01124"/>
    <w:rsid w:val="00C06957"/>
    <w:rsid w:val="00C13BB0"/>
    <w:rsid w:val="00C275E1"/>
    <w:rsid w:val="00C37266"/>
    <w:rsid w:val="00C56D9C"/>
    <w:rsid w:val="00C653FA"/>
    <w:rsid w:val="00C70693"/>
    <w:rsid w:val="00C80F89"/>
    <w:rsid w:val="00C83404"/>
    <w:rsid w:val="00C83DC4"/>
    <w:rsid w:val="00CA3C39"/>
    <w:rsid w:val="00CC38E8"/>
    <w:rsid w:val="00CC6DBA"/>
    <w:rsid w:val="00CD2326"/>
    <w:rsid w:val="00CF36A1"/>
    <w:rsid w:val="00D06028"/>
    <w:rsid w:val="00D10F5F"/>
    <w:rsid w:val="00D206CF"/>
    <w:rsid w:val="00D24D89"/>
    <w:rsid w:val="00D37E73"/>
    <w:rsid w:val="00D54C20"/>
    <w:rsid w:val="00D55772"/>
    <w:rsid w:val="00D67AF5"/>
    <w:rsid w:val="00D75B31"/>
    <w:rsid w:val="00D83CEA"/>
    <w:rsid w:val="00D87978"/>
    <w:rsid w:val="00D879D4"/>
    <w:rsid w:val="00DA3C4B"/>
    <w:rsid w:val="00DB4F00"/>
    <w:rsid w:val="00DB77A2"/>
    <w:rsid w:val="00DC272C"/>
    <w:rsid w:val="00DD2E5E"/>
    <w:rsid w:val="00DE36EB"/>
    <w:rsid w:val="00DF5CA4"/>
    <w:rsid w:val="00E05591"/>
    <w:rsid w:val="00E16BF4"/>
    <w:rsid w:val="00E25BB8"/>
    <w:rsid w:val="00E42920"/>
    <w:rsid w:val="00E459C3"/>
    <w:rsid w:val="00E5078C"/>
    <w:rsid w:val="00E5286A"/>
    <w:rsid w:val="00E543F3"/>
    <w:rsid w:val="00E6274F"/>
    <w:rsid w:val="00E77251"/>
    <w:rsid w:val="00E826B9"/>
    <w:rsid w:val="00E85924"/>
    <w:rsid w:val="00E97EAE"/>
    <w:rsid w:val="00EA0D04"/>
    <w:rsid w:val="00EA3226"/>
    <w:rsid w:val="00EA423E"/>
    <w:rsid w:val="00EB3A07"/>
    <w:rsid w:val="00ED4274"/>
    <w:rsid w:val="00EE1BBA"/>
    <w:rsid w:val="00EE4163"/>
    <w:rsid w:val="00F10080"/>
    <w:rsid w:val="00F10668"/>
    <w:rsid w:val="00F244FB"/>
    <w:rsid w:val="00F36786"/>
    <w:rsid w:val="00F4261E"/>
    <w:rsid w:val="00F43E34"/>
    <w:rsid w:val="00F45429"/>
    <w:rsid w:val="00F47F75"/>
    <w:rsid w:val="00F50FCF"/>
    <w:rsid w:val="00F54331"/>
    <w:rsid w:val="00F548AD"/>
    <w:rsid w:val="00F706C4"/>
    <w:rsid w:val="00FA2D42"/>
    <w:rsid w:val="00FA46A2"/>
    <w:rsid w:val="00FA5C98"/>
    <w:rsid w:val="00FB519E"/>
    <w:rsid w:val="00FC2B2F"/>
    <w:rsid w:val="00FD64D8"/>
    <w:rsid w:val="00FE568E"/>
    <w:rsid w:val="00FE5FEF"/>
    <w:rsid w:val="00FF1D22"/>
    <w:rsid w:val="00FF4B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290F3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1">
    <w:name w:val="Body Text Indent 2"/>
    <w:basedOn w:val="a0"/>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1"/>
    <w:link w:val="21"/>
    <w:rsid w:val="00417264"/>
    <w:rPr>
      <w:sz w:val="24"/>
      <w:szCs w:val="24"/>
    </w:rPr>
  </w:style>
  <w:style w:type="paragraph" w:customStyle="1" w:styleId="consplusnormal0">
    <w:name w:val="consplusnormal"/>
    <w:basedOn w:val="a0"/>
    <w:rsid w:val="00BA30B1"/>
    <w:pPr>
      <w:widowControl/>
      <w:autoSpaceDE/>
      <w:autoSpaceDN/>
      <w:adjustRightInd/>
      <w:spacing w:before="100" w:beforeAutospacing="1" w:after="100" w:afterAutospacing="1"/>
    </w:pPr>
  </w:style>
  <w:style w:type="paragraph" w:customStyle="1" w:styleId="Style5">
    <w:name w:val="Style5"/>
    <w:basedOn w:val="a0"/>
    <w:rsid w:val="006D770E"/>
    <w:pPr>
      <w:spacing w:line="645" w:lineRule="exact"/>
      <w:jc w:val="center"/>
    </w:pPr>
  </w:style>
  <w:style w:type="character" w:customStyle="1" w:styleId="10">
    <w:name w:val="Заголовок 1 Знак"/>
    <w:basedOn w:val="a1"/>
    <w:link w:val="1"/>
    <w:uiPriority w:val="9"/>
    <w:rsid w:val="00290F38"/>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59801">
      <w:bodyDiv w:val="1"/>
      <w:marLeft w:val="0"/>
      <w:marRight w:val="0"/>
      <w:marTop w:val="0"/>
      <w:marBottom w:val="0"/>
      <w:divBdr>
        <w:top w:val="none" w:sz="0" w:space="0" w:color="auto"/>
        <w:left w:val="none" w:sz="0" w:space="0" w:color="auto"/>
        <w:bottom w:val="none" w:sz="0" w:space="0" w:color="auto"/>
        <w:right w:val="none" w:sz="0" w:space="0" w:color="auto"/>
      </w:divBdr>
    </w:div>
    <w:div w:id="38287856">
      <w:bodyDiv w:val="1"/>
      <w:marLeft w:val="0"/>
      <w:marRight w:val="0"/>
      <w:marTop w:val="0"/>
      <w:marBottom w:val="0"/>
      <w:divBdr>
        <w:top w:val="none" w:sz="0" w:space="0" w:color="auto"/>
        <w:left w:val="none" w:sz="0" w:space="0" w:color="auto"/>
        <w:bottom w:val="none" w:sz="0" w:space="0" w:color="auto"/>
        <w:right w:val="none" w:sz="0" w:space="0" w:color="auto"/>
      </w:divBdr>
    </w:div>
    <w:div w:id="384061721">
      <w:bodyDiv w:val="1"/>
      <w:marLeft w:val="0"/>
      <w:marRight w:val="0"/>
      <w:marTop w:val="0"/>
      <w:marBottom w:val="0"/>
      <w:divBdr>
        <w:top w:val="none" w:sz="0" w:space="0" w:color="auto"/>
        <w:left w:val="none" w:sz="0" w:space="0" w:color="auto"/>
        <w:bottom w:val="none" w:sz="0" w:space="0" w:color="auto"/>
        <w:right w:val="none" w:sz="0" w:space="0" w:color="auto"/>
      </w:divBdr>
    </w:div>
    <w:div w:id="66436138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44276826">
      <w:bodyDiv w:val="1"/>
      <w:marLeft w:val="0"/>
      <w:marRight w:val="0"/>
      <w:marTop w:val="0"/>
      <w:marBottom w:val="0"/>
      <w:divBdr>
        <w:top w:val="none" w:sz="0" w:space="0" w:color="auto"/>
        <w:left w:val="none" w:sz="0" w:space="0" w:color="auto"/>
        <w:bottom w:val="none" w:sz="0" w:space="0" w:color="auto"/>
        <w:right w:val="none" w:sz="0" w:space="0" w:color="auto"/>
      </w:divBdr>
    </w:div>
    <w:div w:id="1344866866">
      <w:bodyDiv w:val="1"/>
      <w:marLeft w:val="0"/>
      <w:marRight w:val="0"/>
      <w:marTop w:val="0"/>
      <w:marBottom w:val="0"/>
      <w:divBdr>
        <w:top w:val="none" w:sz="0" w:space="0" w:color="auto"/>
        <w:left w:val="none" w:sz="0" w:space="0" w:color="auto"/>
        <w:bottom w:val="none" w:sz="0" w:space="0" w:color="auto"/>
        <w:right w:val="none" w:sz="0" w:space="0" w:color="auto"/>
      </w:divBdr>
    </w:div>
    <w:div w:id="1607037231">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7619447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0C0F1-98A4-43B1-A1BD-37D8EBA17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29</Pages>
  <Words>10064</Words>
  <Characters>57366</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67296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59</cp:revision>
  <cp:lastPrinted>2017-12-28T09:53:00Z</cp:lastPrinted>
  <dcterms:created xsi:type="dcterms:W3CDTF">2016-12-05T07:42:00Z</dcterms:created>
  <dcterms:modified xsi:type="dcterms:W3CDTF">2022-09-07T08:24:00Z</dcterms:modified>
</cp:coreProperties>
</file>